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592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сельского хозяйства Республики Казахстан от 30 марта 2001 года № 78 Об утверждении Правил государственного субсидирования элитного семеноводства сельскохозяйственных культур (утратил силу)</w:t>
      </w:r>
    </w:p>
    <w:p w:rsidR="00000000" w:rsidRDefault="00B75926">
      <w:pPr>
        <w:spacing w:after="240"/>
        <w:ind w:firstLine="400"/>
        <w:jc w:val="both"/>
      </w:pPr>
      <w:r>
        <w:t>Зарегистрирован в Министерстве юстиции Республики Казахстан 2 мая 2001 г. № 1491</w:t>
      </w:r>
    </w:p>
    <w:p w:rsidR="00000000" w:rsidRDefault="00B7592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13 февраля 2012 года № 10-1/52</w:t>
      </w:r>
    </w:p>
    <w:p w:rsidR="00000000" w:rsidRDefault="00B75926">
      <w:pPr>
        <w:spacing w:after="240"/>
        <w:ind w:firstLine="400"/>
        <w:jc w:val="both"/>
      </w:pPr>
      <w:r>
        <w:t> </w:t>
      </w:r>
    </w:p>
    <w:p w:rsidR="00000000" w:rsidRDefault="00B75926">
      <w:pPr>
        <w:spacing w:after="240"/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5926" w:rsidRDefault="00B75926" w:rsidP="00B75926">
      <w:r>
        <w:separator/>
      </w:r>
    </w:p>
  </w:endnote>
  <w:endnote w:type="continuationSeparator" w:id="0">
    <w:p w:rsidR="00B75926" w:rsidRDefault="00B75926" w:rsidP="00B75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(K)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926" w:rsidRDefault="00B759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926" w:rsidRDefault="00B759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926" w:rsidRDefault="00B759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5926" w:rsidRDefault="00B75926" w:rsidP="00B75926">
      <w:r>
        <w:separator/>
      </w:r>
    </w:p>
  </w:footnote>
  <w:footnote w:type="continuationSeparator" w:id="0">
    <w:p w:rsidR="00B75926" w:rsidRDefault="00B75926" w:rsidP="00B759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926" w:rsidRDefault="00B759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926" w:rsidRDefault="00B75926" w:rsidP="00B759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5926" w:rsidRPr="00B75926" w:rsidRDefault="00B75926" w:rsidP="00B759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ХОЗ. РК ОТ 30.03.01 № 78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926" w:rsidRDefault="00B759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5926"/>
    <w:rsid w:val="00B75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759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59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59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59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759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59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59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59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3731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407</Characters>
  <Application>Microsoft Office Word</Application>
  <DocSecurity>0</DocSecurity>
  <Lines>3</Lines>
  <Paragraphs>1</Paragraphs>
  <ScaleCrop>false</ScaleCrop>
  <Company>SPecialiST RePack</Company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ХОЗ. РК ОТ 30.03.01 № 78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2024-04-26T07:21:00Z</dcterms:created>
  <dcterms:modified xsi:type="dcterms:W3CDTF">2024-04-26T07:21:00Z</dcterms:modified>
</cp:coreProperties>
</file>