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55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19 июня 2001 года № 839 Об утверждении Плана мероприятий по реализации соглашений и договоренностей, достигнутых в ходе второго заседания Межправительственной казахстанско-литовской комиссии по торгово-эк</w:t>
      </w:r>
      <w:r>
        <w:t>ономическому сотрудничеству 4 апреля 2001 года в городе Вильнюсе (Литовская Республика)</w:t>
      </w:r>
    </w:p>
    <w:p w:rsidR="00000000" w:rsidRDefault="004C5551">
      <w:pPr>
        <w:ind w:firstLine="400"/>
        <w:jc w:val="both"/>
      </w:pPr>
      <w:r>
        <w:t xml:space="preserve">Внесены изменения: </w:t>
      </w:r>
    </w:p>
    <w:p w:rsidR="00000000" w:rsidRDefault="004C5551">
      <w:pPr>
        <w:spacing w:after="240"/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06.09.04 г. № 936</w:t>
      </w:r>
    </w:p>
    <w:p w:rsidR="00000000" w:rsidRDefault="004C5551">
      <w:pPr>
        <w:ind w:firstLine="400"/>
        <w:jc w:val="both"/>
      </w:pPr>
      <w:r>
        <w:t xml:space="preserve">Предыдущие редакции: </w:t>
      </w:r>
    </w:p>
    <w:p w:rsidR="00000000" w:rsidRDefault="004C555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06.09.04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551" w:rsidRDefault="004C5551" w:rsidP="004C5551">
      <w:r>
        <w:separator/>
      </w:r>
    </w:p>
  </w:endnote>
  <w:endnote w:type="continuationSeparator" w:id="0">
    <w:p w:rsidR="004C5551" w:rsidRDefault="004C5551" w:rsidP="004C5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551" w:rsidRDefault="004C5551" w:rsidP="004C5551">
      <w:r>
        <w:separator/>
      </w:r>
    </w:p>
  </w:footnote>
  <w:footnote w:type="continuationSeparator" w:id="0">
    <w:p w:rsidR="004C5551" w:rsidRDefault="004C5551" w:rsidP="004C5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 w:rsidP="004C55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C5551" w:rsidRPr="004C5551" w:rsidRDefault="004C5551" w:rsidP="004C55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19.06.01 № 839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551" w:rsidRDefault="004C55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551"/>
    <w:rsid w:val="004C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C55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5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C55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5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C55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5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C55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5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35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2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636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19.06.01 № 839 (©Paragraph 2023)</dc:title>
  <dc:subject/>
  <dc:creator>Сергей М</dc:creator>
  <cp:keywords/>
  <dc:description/>
  <cp:lastModifiedBy>Сергей М</cp:lastModifiedBy>
  <cp:revision>2</cp:revision>
  <dcterms:created xsi:type="dcterms:W3CDTF">2023-11-09T21:22:00Z</dcterms:created>
  <dcterms:modified xsi:type="dcterms:W3CDTF">2023-11-09T21:22:00Z</dcterms:modified>
</cp:coreProperties>
</file>