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B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июля 2001 года № 222-II «О Государственной премии мира и прогресса Первого Президента Республики Казахстан - Елбасы» (с изменениями и дополнениями по состоянию на 16.05.2018 г.)</w:t>
      </w:r>
    </w:p>
    <w:p w:rsidR="00000000" w:rsidRDefault="007A4B8E">
      <w:pPr>
        <w:ind w:firstLine="400"/>
        <w:jc w:val="both"/>
      </w:pPr>
      <w:r>
        <w:rPr>
          <w:rStyle w:val="s0"/>
        </w:rPr>
        <w:t> </w:t>
      </w:r>
    </w:p>
    <w:p w:rsidR="00000000" w:rsidRDefault="007A4B8E">
      <w:pPr>
        <w:ind w:firstLine="400"/>
        <w:jc w:val="both"/>
      </w:pPr>
      <w:r>
        <w:rPr>
          <w:rStyle w:val="s0"/>
        </w:rPr>
        <w:t>Опубликован: «Казахстанская правда» от 11 июля 2001 г. № 163 (25511); «Юридическая газета» от 18 июля 2001 г. № 33 (401); Ведомости Парламента Республики Казахстан, 2001 г., № 15-16, ст.223</w:t>
      </w:r>
    </w:p>
    <w:p w:rsidR="00000000" w:rsidRDefault="007A4B8E">
      <w:pPr>
        <w:ind w:firstLine="400"/>
        <w:jc w:val="both"/>
      </w:pPr>
      <w:r>
        <w:rPr>
          <w:rStyle w:val="s0"/>
        </w:rPr>
        <w:t> </w:t>
      </w:r>
    </w:p>
    <w:p w:rsidR="00000000" w:rsidRDefault="007A4B8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A4B8E">
      <w:pPr>
        <w:ind w:firstLine="400"/>
        <w:jc w:val="both"/>
      </w:pPr>
      <w:r>
        <w:rPr>
          <w:rStyle w:val="s0"/>
        </w:rPr>
        <w:t> </w:t>
      </w:r>
    </w:p>
    <w:p w:rsidR="00000000" w:rsidRDefault="007A4B8E">
      <w:pPr>
        <w:ind w:firstLine="400"/>
        <w:jc w:val="both"/>
      </w:pPr>
      <w:hyperlink r:id="rId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14.06.10 г. № 290-IV;</w:t>
      </w:r>
    </w:p>
    <w:p w:rsidR="00000000" w:rsidRDefault="007A4B8E">
      <w:pPr>
        <w:ind w:firstLine="400"/>
        <w:jc w:val="both"/>
      </w:pPr>
      <w:hyperlink r:id="rId8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г. № 91-VI (введены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A4B8E">
      <w:pPr>
        <w:ind w:firstLine="397"/>
        <w:jc w:val="both"/>
      </w:pPr>
      <w:hyperlink r:id="rId10" w:anchor="sub_id=300" w:history="1">
        <w:r>
          <w:rPr>
            <w:rStyle w:val="a3"/>
          </w:rPr>
          <w:t>Законом</w:t>
        </w:r>
      </w:hyperlink>
      <w:r>
        <w:t xml:space="preserve"> РК от 16.05.18 г. № 155-VI (введен в действие по истечении д</w:t>
      </w:r>
      <w:r>
        <w:t xml:space="preserve">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7A4B8E">
      <w:pPr>
        <w:ind w:firstLine="400"/>
        <w:jc w:val="both"/>
      </w:pPr>
      <w:r>
        <w:t> </w:t>
      </w:r>
    </w:p>
    <w:p w:rsidR="00000000" w:rsidRDefault="007A4B8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A4B8E">
      <w:pPr>
        <w:ind w:firstLine="400"/>
        <w:jc w:val="both"/>
      </w:pPr>
      <w:r>
        <w:t> </w:t>
      </w:r>
    </w:p>
    <w:p w:rsidR="00000000" w:rsidRDefault="007A4B8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14.06.10 г.</w:t>
      </w:r>
    </w:p>
    <w:p w:rsidR="00000000" w:rsidRDefault="007A4B8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11.07.17 г.</w:t>
      </w:r>
    </w:p>
    <w:p w:rsidR="00000000" w:rsidRDefault="007A4B8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16.05.18 г. </w:t>
      </w:r>
    </w:p>
    <w:p w:rsidR="00000000" w:rsidRDefault="007A4B8E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B8E" w:rsidRDefault="007A4B8E" w:rsidP="007A4B8E">
      <w:r>
        <w:separator/>
      </w:r>
    </w:p>
  </w:endnote>
  <w:endnote w:type="continuationSeparator" w:id="0">
    <w:p w:rsidR="007A4B8E" w:rsidRDefault="007A4B8E" w:rsidP="007A4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B8E" w:rsidRDefault="007A4B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B8E" w:rsidRDefault="007A4B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B8E" w:rsidRDefault="007A4B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B8E" w:rsidRDefault="007A4B8E" w:rsidP="007A4B8E">
      <w:r>
        <w:separator/>
      </w:r>
    </w:p>
  </w:footnote>
  <w:footnote w:type="continuationSeparator" w:id="0">
    <w:p w:rsidR="007A4B8E" w:rsidRDefault="007A4B8E" w:rsidP="007A4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B8E" w:rsidRDefault="007A4B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B8E" w:rsidRDefault="007A4B8E" w:rsidP="007A4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B8E" w:rsidRPr="007A4B8E" w:rsidRDefault="007A4B8E" w:rsidP="007A4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2001 года № 222-II «О Государственной премии мира и прогресса Первого Президента Республики Казахстан - Елбасы» (с изменениями и дополнениями по состоянию на 16.05.2018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B8E" w:rsidRDefault="007A4B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B8E"/>
    <w:rsid w:val="007A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4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B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4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B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27968" TargetMode="External"/><Relationship Id="rId13" Type="http://schemas.openxmlformats.org/officeDocument/2006/relationships/hyperlink" Target="http://online.zakon.kz/Document/?doc_id=3358644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762140" TargetMode="External"/><Relationship Id="rId12" Type="http://schemas.openxmlformats.org/officeDocument/2006/relationships/hyperlink" Target="http://online.zakon.kz/Document/?doc_id=307623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721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7486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9551" TargetMode="External"/><Relationship Id="rId14" Type="http://schemas.openxmlformats.org/officeDocument/2006/relationships/hyperlink" Target="http://online.zakon.kz/Document/?doc_id=3446827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1387</Characters>
  <Application>Microsoft Office Word</Application>
  <DocSecurity>0</DocSecurity>
  <Lines>11</Lines>
  <Paragraphs>3</Paragraphs>
  <ScaleCrop>false</ScaleCrop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2001 года № 222-II «О Государственной премии мира и прогресса Первого Президента Республики Казахстан - Елбасы» (с изменениями и дополнениями по состоянию на 16.05.2018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2023-11-17T22:12:00Z</dcterms:created>
  <dcterms:modified xsi:type="dcterms:W3CDTF">2023-11-17T22:12:00Z</dcterms:modified>
</cp:coreProperties>
</file>