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4638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12 июля 2001 года № 951 «О внесении изменения и дополнений в некоторые решения Правительства Республики Казахстан» (с изменениями по состоянию на 28.10.2004 г.) (утратило силу)</w:t>
      </w:r>
    </w:p>
    <w:p w:rsidR="00000000" w:rsidRDefault="008A4638">
      <w:pPr>
        <w:spacing w:after="240"/>
        <w:ind w:firstLine="400"/>
        <w:jc w:val="both"/>
      </w:pPr>
      <w:r>
        <w:t xml:space="preserve">Опубликовано: </w:t>
      </w:r>
      <w:r>
        <w:rPr>
          <w:rStyle w:val="s0"/>
        </w:rPr>
        <w:t>САПП Республики Казахстан, 2001 г., № 26, ст.326</w:t>
      </w:r>
    </w:p>
    <w:p w:rsidR="00000000" w:rsidRDefault="008A463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5 августа 2013 года № 796</w:t>
      </w:r>
    </w:p>
    <w:p w:rsidR="00000000" w:rsidRDefault="008A4638">
      <w:pPr>
        <w:ind w:firstLine="400"/>
        <w:jc w:val="both"/>
      </w:pPr>
      <w:r>
        <w:rPr>
          <w:rStyle w:val="s0"/>
        </w:rPr>
        <w:t> </w:t>
      </w:r>
    </w:p>
    <w:p w:rsidR="00000000" w:rsidRDefault="008A4638">
      <w:pPr>
        <w:spacing w:after="240"/>
        <w:ind w:firstLine="400"/>
        <w:jc w:val="both"/>
      </w:pPr>
      <w:r>
        <w:t>Внесены изменения:</w:t>
      </w:r>
    </w:p>
    <w:p w:rsidR="00000000" w:rsidRDefault="008A4638">
      <w:pPr>
        <w:spacing w:after="240"/>
        <w:ind w:firstLine="400"/>
        <w:jc w:val="both"/>
      </w:pPr>
      <w:hyperlink r:id="rId8" w:anchor="sub_id=10" w:history="1">
        <w:r>
          <w:rPr>
            <w:rStyle w:val="a3"/>
          </w:rPr>
          <w:t>постановлением</w:t>
        </w:r>
      </w:hyperlink>
      <w:r>
        <w:t xml:space="preserve"> Правительства РК от 28.10.04 г. № 1111.</w:t>
      </w:r>
    </w:p>
    <w:p w:rsidR="00000000" w:rsidRDefault="008A4638">
      <w:pPr>
        <w:spacing w:after="240"/>
        <w:ind w:firstLine="400"/>
        <w:jc w:val="both"/>
      </w:pPr>
      <w:r>
        <w:t>Предыдущие редакции:</w:t>
      </w:r>
    </w:p>
    <w:p w:rsidR="00000000" w:rsidRDefault="008A4638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2</w:t>
      </w:r>
      <w:r>
        <w:t>8.10.04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4638" w:rsidRDefault="008A4638" w:rsidP="008A4638">
      <w:r>
        <w:separator/>
      </w:r>
    </w:p>
  </w:endnote>
  <w:endnote w:type="continuationSeparator" w:id="0">
    <w:p w:rsidR="008A4638" w:rsidRDefault="008A4638" w:rsidP="008A46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638" w:rsidRDefault="008A463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638" w:rsidRDefault="008A463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638" w:rsidRDefault="008A463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4638" w:rsidRDefault="008A4638" w:rsidP="008A4638">
      <w:r>
        <w:separator/>
      </w:r>
    </w:p>
  </w:footnote>
  <w:footnote w:type="continuationSeparator" w:id="0">
    <w:p w:rsidR="008A4638" w:rsidRDefault="008A4638" w:rsidP="008A46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638" w:rsidRDefault="008A463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638" w:rsidRDefault="008A4638" w:rsidP="008A46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4638" w:rsidRPr="008A4638" w:rsidRDefault="008A4638" w:rsidP="008A46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12.07.01 № 951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4638" w:rsidRDefault="008A463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4638"/>
    <w:rsid w:val="008A4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46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46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46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46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46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46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46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46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30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096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391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732</Characters>
  <Application>Microsoft Office Word</Application>
  <DocSecurity>0</DocSecurity>
  <Lines>6</Lines>
  <Paragraphs>1</Paragraphs>
  <ScaleCrop>false</ScaleCrop>
  <Company/>
  <LinksUpToDate>false</LinksUpToDate>
  <CharactersWithSpaces>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12.07.01 № 951 (©Paragraph 2023)</dc:title>
  <dc:subject/>
  <dc:creator>Сергей М</dc:creator>
  <cp:keywords/>
  <dc:description/>
  <cp:lastModifiedBy>Сергей М</cp:lastModifiedBy>
  <cp:revision>2</cp:revision>
  <dcterms:created xsi:type="dcterms:W3CDTF">2023-11-22T06:04:00Z</dcterms:created>
  <dcterms:modified xsi:type="dcterms:W3CDTF">2023-11-22T06:04:00Z</dcterms:modified>
</cp:coreProperties>
</file>