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81238">
      <w:pPr>
        <w:spacing w:after="240"/>
        <w:ind w:firstLine="400"/>
        <w:jc w:val="both"/>
      </w:pPr>
      <w:bookmarkStart w:id="0" w:name="_GoBack"/>
      <w:bookmarkEnd w:id="0"/>
      <w:r>
        <w:t>Приказ Министра внутренних дел Республики Казахстан от 20 июня 2001 года № 486 «Об утверждении Инструкции по применению Кодекса Республики Казахстан об административных правонарушениях в деятельности органов внутренних дел»</w:t>
      </w:r>
    </w:p>
    <w:p w:rsidR="00000000" w:rsidRDefault="00881238">
      <w:pPr>
        <w:spacing w:after="240"/>
        <w:ind w:firstLine="400"/>
        <w:jc w:val="both"/>
      </w:pPr>
      <w:r>
        <w:t>Зарегистрирован в Реестре государственной регистрации нормативных правовых актов Республики Казахстан 10 сентября 2001 года под № 1639</w:t>
      </w:r>
    </w:p>
    <w:p w:rsidR="00000000" w:rsidRDefault="00881238">
      <w:pPr>
        <w:ind w:firstLine="400"/>
        <w:jc w:val="both"/>
      </w:pPr>
      <w:r>
        <w:rPr>
          <w:rStyle w:val="s0"/>
        </w:rPr>
        <w:t>Опубликован: Бюллетень нормативных правовых актов центральных исполнительных органов Республики Казахстан, 2001 год, № 33</w:t>
      </w:r>
    </w:p>
    <w:p w:rsidR="00000000" w:rsidRDefault="00881238">
      <w:pPr>
        <w:ind w:firstLine="400"/>
        <w:jc w:val="both"/>
      </w:pPr>
      <w:r>
        <w:rPr>
          <w:rStyle w:val="s0"/>
        </w:rPr>
        <w:t> </w:t>
      </w:r>
    </w:p>
    <w:p w:rsidR="00000000" w:rsidRDefault="00881238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881238">
      <w:pPr>
        <w:ind w:firstLine="400"/>
        <w:jc w:val="both"/>
      </w:pPr>
      <w:r>
        <w:rPr>
          <w:rStyle w:val="s0"/>
        </w:rPr>
        <w:t> </w:t>
      </w:r>
    </w:p>
    <w:p w:rsidR="00000000" w:rsidRDefault="00881238">
      <w:pPr>
        <w:ind w:firstLine="400"/>
        <w:jc w:val="both"/>
      </w:pPr>
      <w:hyperlink r:id="rId7" w:history="1">
        <w:r>
          <w:rPr>
            <w:rStyle w:val="a3"/>
          </w:rPr>
          <w:t>приказом</w:t>
        </w:r>
      </w:hyperlink>
      <w:r>
        <w:t xml:space="preserve"> Министра внутренних дел РК от 10.12.02 г. № 777; </w:t>
      </w:r>
    </w:p>
    <w:p w:rsidR="00000000" w:rsidRDefault="00881238">
      <w:pPr>
        <w:ind w:firstLine="400"/>
        <w:jc w:val="both"/>
      </w:pPr>
      <w:hyperlink r:id="rId8" w:history="1">
        <w:r>
          <w:rPr>
            <w:rStyle w:val="a3"/>
          </w:rPr>
          <w:t>приказом</w:t>
        </w:r>
      </w:hyperlink>
      <w:r>
        <w:t xml:space="preserve"> Министра внутренних дел РК от 28.01.</w:t>
      </w:r>
      <w:r>
        <w:t xml:space="preserve">03 г. № 43; </w:t>
      </w:r>
    </w:p>
    <w:p w:rsidR="00000000" w:rsidRDefault="00881238">
      <w:pPr>
        <w:ind w:firstLine="400"/>
        <w:jc w:val="both"/>
      </w:pPr>
      <w:hyperlink r:id="rId9" w:history="1">
        <w:r>
          <w:rPr>
            <w:rStyle w:val="a3"/>
          </w:rPr>
          <w:t>приказом</w:t>
        </w:r>
      </w:hyperlink>
      <w:r>
        <w:t xml:space="preserve"> Министра внутренних дел РК от 29.09.03 г. № 536; </w:t>
      </w:r>
    </w:p>
    <w:p w:rsidR="00000000" w:rsidRDefault="00881238">
      <w:pPr>
        <w:ind w:firstLine="400"/>
        <w:jc w:val="both"/>
      </w:pPr>
      <w:hyperlink r:id="rId10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внутренних дел РК от 05.01.05 г. № 1;</w:t>
      </w:r>
    </w:p>
    <w:p w:rsidR="00000000" w:rsidRDefault="00881238">
      <w:pPr>
        <w:ind w:firstLine="400"/>
        <w:jc w:val="both"/>
      </w:pPr>
      <w:hyperlink r:id="rId11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внутренних дел РК от 09.03.05 г. № 151;</w:t>
      </w:r>
    </w:p>
    <w:p w:rsidR="00000000" w:rsidRDefault="00881238">
      <w:pPr>
        <w:ind w:firstLine="400"/>
        <w:jc w:val="both"/>
      </w:pPr>
      <w:hyperlink r:id="rId12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внутренних дел РК от 02.08.05 г. № 463;</w:t>
      </w:r>
    </w:p>
    <w:p w:rsidR="00000000" w:rsidRDefault="00881238">
      <w:pPr>
        <w:ind w:firstLine="400"/>
        <w:jc w:val="both"/>
      </w:pPr>
      <w:hyperlink r:id="rId13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внутренних дел РК от 05.04.06 г. № 155;</w:t>
      </w:r>
    </w:p>
    <w:p w:rsidR="00000000" w:rsidRDefault="00881238">
      <w:pPr>
        <w:ind w:firstLine="400"/>
        <w:jc w:val="both"/>
      </w:pPr>
      <w:hyperlink r:id="rId14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внутренних дел РК от 12.09.06 г. № 444;</w:t>
      </w:r>
    </w:p>
    <w:p w:rsidR="00000000" w:rsidRDefault="00881238">
      <w:pPr>
        <w:ind w:firstLine="400"/>
        <w:jc w:val="both"/>
      </w:pPr>
      <w:hyperlink r:id="rId15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внутренних дел РК от 13.08.07 г. № 332.</w:t>
      </w:r>
    </w:p>
    <w:p w:rsidR="00000000" w:rsidRDefault="00881238">
      <w:pPr>
        <w:ind w:firstLine="400"/>
        <w:jc w:val="both"/>
      </w:pPr>
      <w:r>
        <w:t> </w:t>
      </w:r>
    </w:p>
    <w:p w:rsidR="00000000" w:rsidRDefault="00881238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16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внутренних дел РК от 13 декабря 2007 г</w:t>
      </w:r>
      <w:r>
        <w:rPr>
          <w:rStyle w:val="s0"/>
        </w:rPr>
        <w:t>ода № 485</w:t>
      </w:r>
    </w:p>
    <w:p w:rsidR="00000000" w:rsidRDefault="00881238">
      <w:pPr>
        <w:ind w:firstLine="400"/>
        <w:jc w:val="both"/>
      </w:pPr>
      <w:r>
        <w:t> </w:t>
      </w:r>
    </w:p>
    <w:p w:rsidR="00000000" w:rsidRDefault="00881238">
      <w:pPr>
        <w:spacing w:after="240"/>
        <w:ind w:firstLine="400"/>
        <w:jc w:val="both"/>
      </w:pPr>
      <w:r>
        <w:t>Предыдущие редакции:</w:t>
      </w:r>
    </w:p>
    <w:p w:rsidR="00000000" w:rsidRDefault="00881238">
      <w:pPr>
        <w:ind w:firstLine="400"/>
        <w:jc w:val="both"/>
      </w:pPr>
      <w:hyperlink r:id="rId17" w:history="1">
        <w:r>
          <w:rPr>
            <w:rStyle w:val="a3"/>
          </w:rPr>
          <w:t>редакция,</w:t>
        </w:r>
      </w:hyperlink>
      <w:r>
        <w:t xml:space="preserve"> действовавшая до внесения изменений от 10.12.02 г.</w:t>
      </w:r>
    </w:p>
    <w:p w:rsidR="00000000" w:rsidRDefault="00881238">
      <w:pPr>
        <w:ind w:firstLine="400"/>
        <w:jc w:val="both"/>
      </w:pPr>
      <w:hyperlink r:id="rId18" w:history="1">
        <w:r>
          <w:rPr>
            <w:rStyle w:val="a3"/>
          </w:rPr>
          <w:t>редакция,</w:t>
        </w:r>
      </w:hyperlink>
      <w:r>
        <w:t xml:space="preserve"> действовавшая до внесени</w:t>
      </w:r>
      <w:r>
        <w:t>я изменений от 29.09.03 г.</w:t>
      </w:r>
    </w:p>
    <w:p w:rsidR="00000000" w:rsidRDefault="00881238">
      <w:pPr>
        <w:ind w:firstLine="400"/>
        <w:jc w:val="both"/>
      </w:pPr>
      <w:hyperlink r:id="rId19" w:history="1">
        <w:r>
          <w:rPr>
            <w:rStyle w:val="a3"/>
          </w:rPr>
          <w:t>редакция,</w:t>
        </w:r>
      </w:hyperlink>
      <w:r>
        <w:rPr>
          <w:rStyle w:val="s0"/>
        </w:rPr>
        <w:t xml:space="preserve"> действовавшая до внесения изменений от 05.01.05 г.</w:t>
      </w:r>
    </w:p>
    <w:p w:rsidR="00000000" w:rsidRDefault="00881238">
      <w:pPr>
        <w:ind w:firstLine="400"/>
        <w:jc w:val="both"/>
      </w:pPr>
      <w:hyperlink r:id="rId2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</w:t>
      </w:r>
      <w:r>
        <w:rPr>
          <w:rStyle w:val="s0"/>
        </w:rPr>
        <w:t>енений</w:t>
      </w:r>
      <w:r>
        <w:t xml:space="preserve"> от 09.03.05 г.</w:t>
      </w:r>
    </w:p>
    <w:p w:rsidR="00000000" w:rsidRDefault="00881238">
      <w:pPr>
        <w:ind w:firstLine="400"/>
        <w:jc w:val="both"/>
      </w:pPr>
      <w:hyperlink r:id="rId21" w:history="1">
        <w:r>
          <w:rPr>
            <w:rStyle w:val="a3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>02.08.05 г.</w:t>
      </w:r>
    </w:p>
    <w:p w:rsidR="00000000" w:rsidRDefault="00881238">
      <w:pPr>
        <w:ind w:firstLine="400"/>
        <w:jc w:val="both"/>
      </w:pPr>
      <w:hyperlink r:id="rId2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05.04.06 г.</w:t>
      </w:r>
    </w:p>
    <w:p w:rsidR="00000000" w:rsidRDefault="00881238">
      <w:pPr>
        <w:ind w:firstLine="400"/>
        <w:jc w:val="both"/>
      </w:pPr>
      <w:hyperlink r:id="rId23" w:history="1">
        <w:r>
          <w:rPr>
            <w:rStyle w:val="a3"/>
          </w:rPr>
          <w:t>редакция</w:t>
        </w:r>
      </w:hyperlink>
      <w:r>
        <w:t>, действовавшая до внесения изменений от 12.09.06 г.</w:t>
      </w:r>
    </w:p>
    <w:p w:rsidR="00000000" w:rsidRDefault="00881238">
      <w:pPr>
        <w:ind w:firstLine="400"/>
        <w:jc w:val="both"/>
      </w:pPr>
      <w:hyperlink r:id="rId24" w:history="1">
        <w:r>
          <w:rPr>
            <w:rStyle w:val="a3"/>
          </w:rPr>
          <w:t>редакция</w:t>
        </w:r>
      </w:hyperlink>
      <w:r>
        <w:t>, де</w:t>
      </w:r>
      <w:r>
        <w:t>йствовавшая до внесения изменений от 13.08.07 г.</w:t>
      </w:r>
    </w:p>
    <w:sectPr w:rsidR="0000000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238" w:rsidRDefault="00881238" w:rsidP="00881238">
      <w:r>
        <w:separator/>
      </w:r>
    </w:p>
  </w:endnote>
  <w:endnote w:type="continuationSeparator" w:id="0">
    <w:p w:rsidR="00881238" w:rsidRDefault="00881238" w:rsidP="0088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38" w:rsidRDefault="0088123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38" w:rsidRDefault="0088123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38" w:rsidRDefault="008812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238" w:rsidRDefault="00881238" w:rsidP="00881238">
      <w:r>
        <w:separator/>
      </w:r>
    </w:p>
  </w:footnote>
  <w:footnote w:type="continuationSeparator" w:id="0">
    <w:p w:rsidR="00881238" w:rsidRDefault="00881238" w:rsidP="00881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38" w:rsidRDefault="008812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38" w:rsidRDefault="00881238" w:rsidP="0088123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81238" w:rsidRPr="00881238" w:rsidRDefault="00881238" w:rsidP="0088123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МИНИСТРА ВНУТРЕННИХ ДЕЛ РК ОТ 20.06.01 № 486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38" w:rsidRDefault="008812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81238"/>
    <w:rsid w:val="0088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881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123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1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123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881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123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1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123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36844" TargetMode="External"/><Relationship Id="rId13" Type="http://schemas.openxmlformats.org/officeDocument/2006/relationships/hyperlink" Target="http://online.zakon.kz/Document/?doc_id=30054238" TargetMode="External"/><Relationship Id="rId18" Type="http://schemas.openxmlformats.org/officeDocument/2006/relationships/hyperlink" Target="http://online.zakon.kz/Document/?doc_id=3124965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0028261" TargetMode="External"/><Relationship Id="rId7" Type="http://schemas.openxmlformats.org/officeDocument/2006/relationships/hyperlink" Target="http://online.zakon.kz/Document/?doc_id=1035376" TargetMode="External"/><Relationship Id="rId12" Type="http://schemas.openxmlformats.org/officeDocument/2006/relationships/hyperlink" Target="http://online.zakon.kz/Document/?doc_id=30028254" TargetMode="External"/><Relationship Id="rId17" Type="http://schemas.openxmlformats.org/officeDocument/2006/relationships/hyperlink" Target="http://online.zakon.kz/Document/?doc_id=3024965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152158" TargetMode="External"/><Relationship Id="rId20" Type="http://schemas.openxmlformats.org/officeDocument/2006/relationships/hyperlink" Target="http://online.zakon.kz/Document/?doc_id=30008632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08622" TargetMode="External"/><Relationship Id="rId24" Type="http://schemas.openxmlformats.org/officeDocument/2006/relationships/hyperlink" Target="http://online.zakon.kz/Document/?doc_id=30122625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122579" TargetMode="External"/><Relationship Id="rId23" Type="http://schemas.openxmlformats.org/officeDocument/2006/relationships/hyperlink" Target="http://online.zakon.kz/Document/?doc_id=30067747" TargetMode="External"/><Relationship Id="rId28" Type="http://schemas.openxmlformats.org/officeDocument/2006/relationships/footer" Target="footer2.xml"/><Relationship Id="rId10" Type="http://schemas.openxmlformats.org/officeDocument/2006/relationships/hyperlink" Target="http://online.zakon.kz/Document/?doc_id=1052872" TargetMode="External"/><Relationship Id="rId19" Type="http://schemas.openxmlformats.org/officeDocument/2006/relationships/hyperlink" Target="http://online.zakon.kz/Document/?doc_id=322496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44686" TargetMode="External"/><Relationship Id="rId14" Type="http://schemas.openxmlformats.org/officeDocument/2006/relationships/hyperlink" Target="http://online.zakon.kz/Document/?doc_id=30071753" TargetMode="External"/><Relationship Id="rId22" Type="http://schemas.openxmlformats.org/officeDocument/2006/relationships/hyperlink" Target="http://online.zakon.kz/Document/?doc_id=30054948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2563</Characters>
  <Application>Microsoft Office Word</Application>
  <DocSecurity>0</DocSecurity>
  <Lines>21</Lines>
  <Paragraphs>5</Paragraphs>
  <ScaleCrop>false</ScaleCrop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МИНИСТРА ВНУТРЕННИХ ДЕЛ РК ОТ 20.06.01 № 486 (©Paragraph 2023)</dc:title>
  <dc:subject/>
  <dc:creator>Сергей М</dc:creator>
  <cp:keywords/>
  <dc:description/>
  <cp:lastModifiedBy>Сергей М</cp:lastModifiedBy>
  <cp:revision>2</cp:revision>
  <dcterms:created xsi:type="dcterms:W3CDTF">2023-11-16T03:24:00Z</dcterms:created>
  <dcterms:modified xsi:type="dcterms:W3CDTF">2023-11-16T03:24:00Z</dcterms:modified>
</cp:coreProperties>
</file>