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7D87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 xml:space="preserve">Постановление Правительства Республики Казахстан от 26 сентября 2001 года № 1253 «О реорганизации Республиканского государственного казенного предприятия «Центральный плавательный бассейн» Агентства Республики Казахстан по туризму и спорту» (с изменениями </w:t>
      </w:r>
      <w:r>
        <w:rPr>
          <w:b/>
          <w:bCs/>
        </w:rPr>
        <w:t>от 29.10.2004 г.) (утратило силу)</w:t>
      </w:r>
    </w:p>
    <w:p w:rsidR="00000000" w:rsidRDefault="00237D87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 апреля 2014 года № 372</w:t>
      </w:r>
    </w:p>
    <w:p w:rsidR="00000000" w:rsidRDefault="00237D87">
      <w:pPr>
        <w:ind w:firstLine="400"/>
        <w:jc w:val="both"/>
      </w:pPr>
      <w:r>
        <w:rPr>
          <w:rStyle w:val="s0"/>
        </w:rPr>
        <w:t> </w:t>
      </w:r>
    </w:p>
    <w:p w:rsidR="00000000" w:rsidRDefault="00237D87">
      <w:pPr>
        <w:ind w:firstLine="400"/>
        <w:jc w:val="both"/>
      </w:pPr>
      <w:r>
        <w:rPr>
          <w:rStyle w:val="s0"/>
        </w:rPr>
        <w:t> </w:t>
      </w:r>
    </w:p>
    <w:p w:rsidR="00000000" w:rsidRDefault="00237D8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37D87">
      <w:pPr>
        <w:ind w:firstLine="400"/>
        <w:jc w:val="both"/>
      </w:pPr>
      <w:r>
        <w:rPr>
          <w:rStyle w:val="s0"/>
        </w:rPr>
        <w:t> </w:t>
      </w:r>
    </w:p>
    <w:p w:rsidR="00000000" w:rsidRDefault="00237D87">
      <w:pPr>
        <w:ind w:firstLine="400"/>
        <w:jc w:val="both"/>
      </w:pPr>
      <w:hyperlink r:id="rId8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29.10.04 г. № 1130</w:t>
      </w:r>
    </w:p>
    <w:p w:rsidR="00000000" w:rsidRDefault="00237D87">
      <w:pPr>
        <w:ind w:firstLine="400"/>
        <w:jc w:val="both"/>
      </w:pPr>
      <w:r>
        <w:rPr>
          <w:rStyle w:val="s0"/>
        </w:rPr>
        <w:t> </w:t>
      </w:r>
    </w:p>
    <w:p w:rsidR="00000000" w:rsidRDefault="00237D8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37D87">
      <w:pPr>
        <w:ind w:firstLine="400"/>
        <w:jc w:val="both"/>
      </w:pPr>
      <w:r>
        <w:rPr>
          <w:rStyle w:val="s0"/>
        </w:rPr>
        <w:t> </w:t>
      </w:r>
    </w:p>
    <w:p w:rsidR="00000000" w:rsidRDefault="00237D87">
      <w:pPr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</w:t>
      </w:r>
      <w:r>
        <w:rPr>
          <w:rStyle w:val="s0"/>
        </w:rPr>
        <w:t>я изменений от 29.10.04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7D87" w:rsidRDefault="00237D87" w:rsidP="00237D87">
      <w:r>
        <w:separator/>
      </w:r>
    </w:p>
  </w:endnote>
  <w:endnote w:type="continuationSeparator" w:id="0">
    <w:p w:rsidR="00237D87" w:rsidRDefault="00237D87" w:rsidP="00237D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D87" w:rsidRDefault="00237D8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D87" w:rsidRDefault="00237D8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D87" w:rsidRDefault="00237D8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7D87" w:rsidRDefault="00237D87" w:rsidP="00237D87">
      <w:r>
        <w:separator/>
      </w:r>
    </w:p>
  </w:footnote>
  <w:footnote w:type="continuationSeparator" w:id="0">
    <w:p w:rsidR="00237D87" w:rsidRDefault="00237D87" w:rsidP="00237D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D87" w:rsidRDefault="00237D8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D87" w:rsidRDefault="00237D87" w:rsidP="00237D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7D87" w:rsidRPr="00237D87" w:rsidRDefault="00237D87" w:rsidP="00237D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26.09.01 № 1253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D87" w:rsidRDefault="00237D8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7D87"/>
    <w:rsid w:val="00237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7D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7D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37D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7D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7D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7D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37D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7D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32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3853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517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686</Characters>
  <Application>Microsoft Office Word</Application>
  <DocSecurity>0</DocSecurity>
  <Lines>5</Lines>
  <Paragraphs>1</Paragraphs>
  <ScaleCrop>false</ScaleCrop>
  <Company/>
  <LinksUpToDate>false</LinksUpToDate>
  <CharactersWithSpaces>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26.09.01 № 1253 (©Paragraph 2023)</dc:title>
  <dc:subject/>
  <dc:creator>Сергей М</dc:creator>
  <cp:keywords/>
  <dc:description/>
  <cp:lastModifiedBy>Сергей М</cp:lastModifiedBy>
  <cp:revision>2</cp:revision>
  <dcterms:created xsi:type="dcterms:W3CDTF">2023-11-14T10:26:00Z</dcterms:created>
  <dcterms:modified xsi:type="dcterms:W3CDTF">2023-11-14T10:26:00Z</dcterms:modified>
</cp:coreProperties>
</file>