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5C9A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28 октября 2001 года № 1369 «О внесении изменений и дополнений и признании утратившими силу некоторых решений Правительства Республики Казахстан» (с изменениями и дополнениями по состоянию на 24.04.2013 г</w:t>
      </w:r>
      <w:r>
        <w:rPr>
          <w:b/>
          <w:bCs/>
        </w:rPr>
        <w:t>.)</w:t>
      </w:r>
    </w:p>
    <w:p w:rsidR="00000000" w:rsidRDefault="00035C9A">
      <w:pPr>
        <w:spacing w:after="240"/>
        <w:ind w:firstLine="400"/>
        <w:jc w:val="both"/>
      </w:pPr>
      <w:r>
        <w:t>Опубликовано: САПП Республики Казахстан, 2001 г., № 36-37, ст.478; «ФИБ»; № 1-2, 2002 г.</w:t>
      </w:r>
    </w:p>
    <w:p w:rsidR="00000000" w:rsidRDefault="00035C9A">
      <w:pPr>
        <w:spacing w:after="240"/>
        <w:ind w:firstLine="400"/>
        <w:jc w:val="both"/>
      </w:pPr>
      <w:r>
        <w:t>Внесены изменения:</w:t>
      </w:r>
    </w:p>
    <w:p w:rsidR="00000000" w:rsidRDefault="00035C9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24.04.02 г. № 470; </w:t>
      </w:r>
    </w:p>
    <w:p w:rsidR="00000000" w:rsidRDefault="00035C9A">
      <w:pPr>
        <w:ind w:firstLine="400"/>
        <w:jc w:val="both"/>
      </w:pP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11.06.04 г. № 641; </w:t>
      </w:r>
    </w:p>
    <w:p w:rsidR="00000000" w:rsidRDefault="00035C9A">
      <w:pPr>
        <w:ind w:firstLine="400"/>
        <w:jc w:val="both"/>
      </w:pP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08.09.04 г</w:t>
      </w:r>
      <w:r>
        <w:rPr>
          <w:rStyle w:val="s0"/>
        </w:rPr>
        <w:t xml:space="preserve">. № 941; </w:t>
      </w:r>
    </w:p>
    <w:p w:rsidR="00000000" w:rsidRDefault="00035C9A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02.02.05 г. № 91; </w:t>
      </w:r>
    </w:p>
    <w:p w:rsidR="00000000" w:rsidRDefault="00035C9A">
      <w:pPr>
        <w:ind w:firstLine="400"/>
        <w:jc w:val="both"/>
      </w:pPr>
      <w:hyperlink r:id="rId11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05.02.05 г. №</w:t>
      </w:r>
      <w:r>
        <w:rPr>
          <w:rStyle w:val="s0"/>
        </w:rPr>
        <w:t xml:space="preserve"> 110;</w:t>
      </w:r>
    </w:p>
    <w:p w:rsidR="00000000" w:rsidRDefault="00035C9A">
      <w:pPr>
        <w:ind w:firstLine="400"/>
        <w:jc w:val="both"/>
      </w:pPr>
      <w:hyperlink r:id="rId12" w:anchor="sub_id=134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09.02.05 г. № 124</w:t>
      </w:r>
      <w:r>
        <w:t>;</w:t>
      </w:r>
    </w:p>
    <w:p w:rsidR="00000000" w:rsidRDefault="00035C9A">
      <w:pPr>
        <w:ind w:firstLine="400"/>
        <w:jc w:val="both"/>
      </w:pPr>
      <w:hyperlink r:id="rId13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</w:t>
      </w:r>
      <w:r>
        <w:rPr>
          <w:rStyle w:val="s0"/>
        </w:rPr>
        <w:t>6.06.06 г. № 557;</w:t>
      </w:r>
    </w:p>
    <w:p w:rsidR="00000000" w:rsidRDefault="00035C9A">
      <w:pPr>
        <w:ind w:firstLine="400"/>
        <w:jc w:val="both"/>
      </w:pPr>
      <w:hyperlink r:id="rId14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05.10.07 г. № 908;</w:t>
      </w:r>
    </w:p>
    <w:p w:rsidR="00000000" w:rsidRDefault="00035C9A">
      <w:pPr>
        <w:ind w:firstLine="400"/>
        <w:jc w:val="both"/>
      </w:pPr>
      <w:hyperlink r:id="rId15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РК от 17.07.08 г. № 691;</w:t>
      </w:r>
    </w:p>
    <w:p w:rsidR="00000000" w:rsidRDefault="00035C9A">
      <w:pPr>
        <w:ind w:firstLine="400"/>
        <w:jc w:val="both"/>
      </w:pPr>
      <w:hyperlink r:id="rId16" w:anchor="sub_id=16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19.09.09 г. № 1411;</w:t>
      </w:r>
    </w:p>
    <w:p w:rsidR="00000000" w:rsidRDefault="00035C9A">
      <w:pPr>
        <w:ind w:firstLine="400"/>
        <w:jc w:val="both"/>
      </w:pPr>
      <w:hyperlink r:id="rId17" w:anchor="sub_id=10" w:history="1">
        <w:r>
          <w:rPr>
            <w:rStyle w:val="a3"/>
          </w:rPr>
          <w:t>постановлени</w:t>
        </w:r>
        <w:r>
          <w:rPr>
            <w:rStyle w:val="a3"/>
          </w:rPr>
          <w:t>ем</w:t>
        </w:r>
      </w:hyperlink>
      <w:r>
        <w:rPr>
          <w:rStyle w:val="s0"/>
        </w:rPr>
        <w:t xml:space="preserve"> Правительства РК от 09.08.11 г. № 920;</w:t>
      </w:r>
    </w:p>
    <w:p w:rsidR="00000000" w:rsidRDefault="00035C9A">
      <w:pPr>
        <w:ind w:firstLine="400"/>
        <w:jc w:val="both"/>
      </w:pPr>
      <w:hyperlink r:id="rId18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07.06.12 г. № 753;</w:t>
      </w:r>
    </w:p>
    <w:p w:rsidR="00000000" w:rsidRDefault="00035C9A">
      <w:pPr>
        <w:ind w:firstLine="400"/>
        <w:jc w:val="both"/>
      </w:pPr>
      <w:hyperlink r:id="rId19" w:anchor="sub_id=1" w:history="1">
        <w:r>
          <w:rPr>
            <w:rStyle w:val="a3"/>
          </w:rPr>
          <w:t>по</w:t>
        </w:r>
        <w:r>
          <w:rPr>
            <w:rStyle w:val="a3"/>
          </w:rPr>
          <w:t>становлением</w:t>
        </w:r>
      </w:hyperlink>
      <w:r>
        <w:rPr>
          <w:rStyle w:val="s0"/>
        </w:rPr>
        <w:t xml:space="preserve"> Правительства РК от 24.04.13 г. № 391 (введено в действие по истечении десяти календарных дней после первого официального </w:t>
      </w:r>
      <w:hyperlink r:id="rId2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035C9A">
      <w:pPr>
        <w:ind w:firstLine="400"/>
        <w:jc w:val="both"/>
      </w:pPr>
      <w:r>
        <w:rPr>
          <w:rStyle w:val="s0"/>
        </w:rPr>
        <w:t> </w:t>
      </w:r>
    </w:p>
    <w:p w:rsidR="00000000" w:rsidRDefault="00035C9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35C9A">
      <w:pPr>
        <w:ind w:firstLine="400"/>
        <w:jc w:val="both"/>
      </w:pPr>
      <w:r>
        <w:t xml:space="preserve">См. </w:t>
      </w:r>
      <w:hyperlink r:id="rId21" w:history="1">
        <w:r>
          <w:rPr>
            <w:rStyle w:val="a3"/>
          </w:rPr>
          <w:t>первоначальную редакцию</w:t>
        </w:r>
      </w:hyperlink>
    </w:p>
    <w:p w:rsidR="00000000" w:rsidRDefault="00035C9A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05.10.07 г.</w:t>
      </w:r>
    </w:p>
    <w:p w:rsidR="00000000" w:rsidRDefault="00035C9A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17.07.08 г.</w:t>
      </w:r>
    </w:p>
    <w:p w:rsidR="00000000" w:rsidRDefault="00035C9A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19.09.09 г. </w:t>
      </w:r>
    </w:p>
    <w:p w:rsidR="00000000" w:rsidRDefault="00035C9A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09.08.11 г.</w:t>
      </w:r>
    </w:p>
    <w:p w:rsidR="00000000" w:rsidRDefault="00035C9A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07.06.12 г. </w:t>
      </w:r>
    </w:p>
    <w:p w:rsidR="00000000" w:rsidRDefault="00035C9A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24.04.13 г. </w:t>
      </w:r>
    </w:p>
    <w:p w:rsidR="00000000" w:rsidRDefault="00035C9A">
      <w:pPr>
        <w:ind w:firstLine="400"/>
        <w:jc w:val="both"/>
      </w:pPr>
      <w:r>
        <w:t> </w:t>
      </w:r>
    </w:p>
    <w:p w:rsidR="00000000" w:rsidRDefault="00035C9A">
      <w:pPr>
        <w:ind w:firstLine="400"/>
        <w:jc w:val="both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5C9A" w:rsidRDefault="00035C9A" w:rsidP="00035C9A">
      <w:r>
        <w:separator/>
      </w:r>
    </w:p>
  </w:endnote>
  <w:endnote w:type="continuationSeparator" w:id="0">
    <w:p w:rsidR="00035C9A" w:rsidRDefault="00035C9A" w:rsidP="00035C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C9A" w:rsidRDefault="00035C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C9A" w:rsidRDefault="00035C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C9A" w:rsidRDefault="00035C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5C9A" w:rsidRDefault="00035C9A" w:rsidP="00035C9A">
      <w:r>
        <w:separator/>
      </w:r>
    </w:p>
  </w:footnote>
  <w:footnote w:type="continuationSeparator" w:id="0">
    <w:p w:rsidR="00035C9A" w:rsidRDefault="00035C9A" w:rsidP="00035C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C9A" w:rsidRDefault="00035C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C9A" w:rsidRDefault="00035C9A" w:rsidP="00035C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5C9A" w:rsidRPr="00035C9A" w:rsidRDefault="00035C9A" w:rsidP="00035C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28.10.01 № 1369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C9A" w:rsidRDefault="00035C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5C9A"/>
    <w:rsid w:val="00035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5C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5C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5C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5C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5C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5C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5C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5C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8731" TargetMode="External"/><Relationship Id="rId13" Type="http://schemas.openxmlformats.org/officeDocument/2006/relationships/hyperlink" Target="http://online.zakon.kz/Document/?doc_id=30059499" TargetMode="External"/><Relationship Id="rId18" Type="http://schemas.openxmlformats.org/officeDocument/2006/relationships/hyperlink" Target="http://online.zakon.kz/Document/?doc_id=31209278" TargetMode="External"/><Relationship Id="rId26" Type="http://schemas.openxmlformats.org/officeDocument/2006/relationships/hyperlink" Target="http://online.zakon.kz/Document/?doc_id=3121042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25658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1030848" TargetMode="External"/><Relationship Id="rId12" Type="http://schemas.openxmlformats.org/officeDocument/2006/relationships/hyperlink" Target="http://online.zakon.kz/Document/?doc_id=1052990" TargetMode="External"/><Relationship Id="rId17" Type="http://schemas.openxmlformats.org/officeDocument/2006/relationships/hyperlink" Target="http://online.zakon.kz/Document/?doc_id=31043915" TargetMode="External"/><Relationship Id="rId25" Type="http://schemas.openxmlformats.org/officeDocument/2006/relationships/hyperlink" Target="http://online.zakon.kz/Document/?doc_id=31048898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77249" TargetMode="External"/><Relationship Id="rId20" Type="http://schemas.openxmlformats.org/officeDocument/2006/relationships/hyperlink" Target="http://online.zakon.kz/Document/?doc_id=31426931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3646" TargetMode="External"/><Relationship Id="rId24" Type="http://schemas.openxmlformats.org/officeDocument/2006/relationships/hyperlink" Target="http://online.zakon.kz/Document/?doc_id=30477601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94263" TargetMode="External"/><Relationship Id="rId23" Type="http://schemas.openxmlformats.org/officeDocument/2006/relationships/hyperlink" Target="http://online.zakon.kz/Document/?doc_id=30194532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1052868" TargetMode="External"/><Relationship Id="rId19" Type="http://schemas.openxmlformats.org/officeDocument/2006/relationships/hyperlink" Target="http://online.zakon.kz/Document/?doc_id=31382413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0289" TargetMode="External"/><Relationship Id="rId14" Type="http://schemas.openxmlformats.org/officeDocument/2006/relationships/hyperlink" Target="http://online.zakon.kz/Document/?doc_id=30131091" TargetMode="External"/><Relationship Id="rId22" Type="http://schemas.openxmlformats.org/officeDocument/2006/relationships/hyperlink" Target="http://online.zakon.kz/Document/?doc_id=30134703" TargetMode="External"/><Relationship Id="rId27" Type="http://schemas.openxmlformats.org/officeDocument/2006/relationships/hyperlink" Target="http://online.zakon.kz/Document/?doc_id=31426995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2897</Characters>
  <Application>Microsoft Office Word</Application>
  <DocSecurity>0</DocSecurity>
  <Lines>24</Lines>
  <Paragraphs>6</Paragraphs>
  <ScaleCrop>false</ScaleCrop>
  <Company>SPecialiST RePack</Company>
  <LinksUpToDate>false</LinksUpToDate>
  <CharactersWithSpaces>3110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28.10.01 № 1369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2024-01-24T23:39:00Z</dcterms:created>
  <dcterms:modified xsi:type="dcterms:W3CDTF">2024-01-24T23:39:00Z</dcterms:modified>
</cp:coreProperties>
</file>