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162A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 xml:space="preserve">Постановление Правительства Республики Казахстан от 29 октября 2001 года № 1370 «О реорганизации республиканских государственных казенных предприятий «Республиканская клиника профессиональных заболеваний», «Профпатологическая клиника» Агентства Республики </w:t>
      </w:r>
      <w:r>
        <w:rPr>
          <w:b/>
          <w:bCs/>
        </w:rPr>
        <w:t>Казахстан по делам здравоохранения и Республиканского государственного казенного предприятия «Институт физиологии и гигиены труда» Министерства образования и науки Республики Казахстан» (с изменениями по состоянию на 05.08.2013 г.)</w:t>
      </w:r>
    </w:p>
    <w:p w:rsidR="00000000" w:rsidRDefault="00C4162A">
      <w:pPr>
        <w:spacing w:after="240"/>
        <w:ind w:firstLine="400"/>
        <w:jc w:val="both"/>
      </w:pPr>
      <w:r>
        <w:t>Опубликовано: САПП Республики Казахстан, 2001 г., № 36-37, ст. 479</w:t>
      </w:r>
    </w:p>
    <w:p w:rsidR="00000000" w:rsidRDefault="00C4162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4162A">
      <w:pPr>
        <w:ind w:firstLine="400"/>
        <w:jc w:val="both"/>
      </w:pPr>
      <w:r>
        <w:rPr>
          <w:rStyle w:val="s0"/>
        </w:rPr>
        <w:t> </w:t>
      </w:r>
    </w:p>
    <w:p w:rsidR="00000000" w:rsidRDefault="00C4162A">
      <w:pPr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28.10.04 г. № 1111;</w:t>
      </w:r>
    </w:p>
    <w:p w:rsidR="00000000" w:rsidRDefault="00C4162A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C4162A">
      <w:pPr>
        <w:ind w:firstLine="400"/>
        <w:jc w:val="both"/>
      </w:pPr>
      <w:r>
        <w:rPr>
          <w:rStyle w:val="s0"/>
        </w:rPr>
        <w:t> </w:t>
      </w:r>
    </w:p>
    <w:p w:rsidR="00000000" w:rsidRDefault="00C4162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4162A">
      <w:pPr>
        <w:ind w:firstLine="400"/>
        <w:jc w:val="both"/>
      </w:pPr>
      <w:r>
        <w:rPr>
          <w:rStyle w:val="s0"/>
        </w:rPr>
        <w:t> </w:t>
      </w:r>
    </w:p>
    <w:p w:rsidR="00000000" w:rsidRDefault="00C4162A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28.10.04 г. (извл</w:t>
      </w:r>
      <w:r>
        <w:rPr>
          <w:rStyle w:val="s0"/>
        </w:rPr>
        <w:t>ечение)</w:t>
      </w:r>
    </w:p>
    <w:p w:rsidR="00000000" w:rsidRDefault="00C4162A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C4162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162A" w:rsidRDefault="00C4162A" w:rsidP="00C4162A">
      <w:r>
        <w:separator/>
      </w:r>
    </w:p>
  </w:endnote>
  <w:endnote w:type="continuationSeparator" w:id="0">
    <w:p w:rsidR="00C4162A" w:rsidRDefault="00C4162A" w:rsidP="00C416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62A" w:rsidRDefault="00C4162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62A" w:rsidRDefault="00C4162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62A" w:rsidRDefault="00C4162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162A" w:rsidRDefault="00C4162A" w:rsidP="00C4162A">
      <w:r>
        <w:separator/>
      </w:r>
    </w:p>
  </w:footnote>
  <w:footnote w:type="continuationSeparator" w:id="0">
    <w:p w:rsidR="00C4162A" w:rsidRDefault="00C4162A" w:rsidP="00C416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62A" w:rsidRDefault="00C4162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62A" w:rsidRDefault="00C4162A" w:rsidP="00C4162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162A" w:rsidRPr="00C4162A" w:rsidRDefault="00C4162A" w:rsidP="00C4162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29.10.01 № 1370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62A" w:rsidRDefault="00C4162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162A"/>
    <w:rsid w:val="00C416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16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162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16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162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16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162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16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162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30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3559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565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1037</Characters>
  <Application>Microsoft Office Word</Application>
  <DocSecurity>0</DocSecurity>
  <Lines>8</Lines>
  <Paragraphs>2</Paragraphs>
  <ScaleCrop>false</ScaleCrop>
  <Company/>
  <LinksUpToDate>false</LinksUpToDate>
  <CharactersWithSpaces>1134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29.10.01 № 1370 (©Paragraph 2023)</dc:title>
  <dc:subject/>
  <dc:creator>Сергей М</dc:creator>
  <cp:keywords/>
  <dc:description/>
  <cp:lastModifiedBy>Сергей М</cp:lastModifiedBy>
  <cp:revision>2</cp:revision>
  <dcterms:created xsi:type="dcterms:W3CDTF">2023-11-07T17:04:00Z</dcterms:created>
  <dcterms:modified xsi:type="dcterms:W3CDTF">2023-11-07T17:04:00Z</dcterms:modified>
</cp:coreProperties>
</file>