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8CC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Министра культуры, информации и общественного согласия Республики Казахстан от 3 сентября 2001 г. № 175 «Об утверждении Инструкции по учету средств массовой информации и информационных агентств» 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24 октября 2001 г. № 1661 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</w:t>
      </w:r>
      <w:r>
        <w:rPr>
          <w:rStyle w:val="s0"/>
        </w:rPr>
        <w:t xml:space="preserve">культуры, информации и спорта РК от 24.11.05 г. № 296. 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информации РК от 28 февраля 2008 года № 48 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28CC">
      <w:pPr>
        <w:ind w:firstLine="400"/>
        <w:jc w:val="both"/>
      </w:pPr>
      <w:r>
        <w:rPr>
          <w:rStyle w:val="s0"/>
        </w:rPr>
        <w:t> </w:t>
      </w:r>
    </w:p>
    <w:p w:rsidR="00000000" w:rsidRDefault="006828C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24.11.05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8CC" w:rsidRDefault="006828CC" w:rsidP="006828CC">
      <w:r>
        <w:separator/>
      </w:r>
    </w:p>
  </w:endnote>
  <w:endnote w:type="continuationSeparator" w:id="0">
    <w:p w:rsidR="006828CC" w:rsidRDefault="006828CC" w:rsidP="00682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8CC" w:rsidRDefault="006828CC" w:rsidP="006828CC">
      <w:r>
        <w:separator/>
      </w:r>
    </w:p>
  </w:footnote>
  <w:footnote w:type="continuationSeparator" w:id="0">
    <w:p w:rsidR="006828CC" w:rsidRDefault="006828CC" w:rsidP="00682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 w:rsidP="006828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8CC" w:rsidRPr="006828CC" w:rsidRDefault="006828CC" w:rsidP="006828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КУЛЬТУРЫ, ИНФОРМ. И ОБЩ.СОГЛАСИЯ ОТ 03.09.01 № 175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8CC" w:rsidRDefault="006828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8CC"/>
    <w:rsid w:val="0068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8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8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8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8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8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8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8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8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25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69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04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 КУЛЬТУРЫ, ИНФОРМ. И ОБЩ.СОГЛАСИЯ ОТ 03.09.01 № 175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2024-09-05T08:18:00Z</dcterms:created>
  <dcterms:modified xsi:type="dcterms:W3CDTF">2024-09-05T08:18:00Z</dcterms:modified>
</cp:coreProperties>
</file>