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72212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Правительства Республики Казахстан от 19 декабря 2001 года № 1660 «Об утверждении ставок сбора за государственную регистрацию юридических лиц»</w:t>
      </w:r>
    </w:p>
    <w:p w:rsidR="00000000" w:rsidRDefault="00272212">
      <w:pPr>
        <w:ind w:firstLine="400"/>
        <w:jc w:val="both"/>
      </w:pPr>
      <w:r>
        <w:t> </w:t>
      </w:r>
    </w:p>
    <w:p w:rsidR="00000000" w:rsidRDefault="00272212">
      <w:pPr>
        <w:ind w:firstLine="400"/>
        <w:jc w:val="both"/>
      </w:pPr>
      <w:r>
        <w:rPr>
          <w:rStyle w:val="s0"/>
        </w:rPr>
        <w:t>Опубликовано: САПП Республики Казахстан, 2001 г., № 47, ст.559</w:t>
      </w:r>
    </w:p>
    <w:p w:rsidR="00000000" w:rsidRDefault="00272212">
      <w:pPr>
        <w:ind w:firstLine="400"/>
        <w:jc w:val="both"/>
      </w:pPr>
      <w:r>
        <w:t> </w:t>
      </w:r>
    </w:p>
    <w:p w:rsidR="00000000" w:rsidRDefault="00272212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272212">
      <w:pPr>
        <w:ind w:firstLine="400"/>
        <w:jc w:val="both"/>
      </w:pPr>
      <w:r>
        <w:t> </w:t>
      </w:r>
    </w:p>
    <w:p w:rsidR="00000000" w:rsidRDefault="00272212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15.01.03 г. № 18;</w:t>
      </w:r>
    </w:p>
    <w:p w:rsidR="00000000" w:rsidRDefault="00272212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10.03.05 г. № 221;</w:t>
      </w:r>
    </w:p>
    <w:p w:rsidR="00000000" w:rsidRDefault="00272212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30.12.05 г. № 1324 (введено в действие с 01.01.2006 г.)</w:t>
      </w:r>
    </w:p>
    <w:p w:rsidR="00000000" w:rsidRDefault="00272212">
      <w:pPr>
        <w:ind w:firstLine="400"/>
        <w:jc w:val="both"/>
      </w:pPr>
      <w:r>
        <w:t> </w:t>
      </w:r>
    </w:p>
    <w:p w:rsidR="00000000" w:rsidRDefault="00272212">
      <w:pPr>
        <w:ind w:firstLine="400"/>
        <w:jc w:val="both"/>
      </w:pPr>
      <w:r>
        <w:rPr>
          <w:rStyle w:val="s0"/>
        </w:rPr>
        <w:t xml:space="preserve">Утратило силу с 1 января 2009 года в соответствии с </w:t>
      </w:r>
      <w:hyperlink r:id="rId10" w:history="1">
        <w:r>
          <w:rPr>
            <w:rStyle w:val="a3"/>
          </w:rPr>
          <w:t>п</w:t>
        </w:r>
        <w:r>
          <w:rPr>
            <w:rStyle w:val="a3"/>
          </w:rPr>
          <w:t>остановлением</w:t>
        </w:r>
      </w:hyperlink>
      <w:r>
        <w:rPr>
          <w:rStyle w:val="s0"/>
        </w:rPr>
        <w:t xml:space="preserve"> Правительства РК от 31 декабря 2008 года № 1332</w:t>
      </w:r>
    </w:p>
    <w:p w:rsidR="00000000" w:rsidRDefault="00272212">
      <w:pPr>
        <w:ind w:firstLine="400"/>
        <w:jc w:val="both"/>
      </w:pPr>
      <w:r>
        <w:t> </w:t>
      </w:r>
    </w:p>
    <w:p w:rsidR="00000000" w:rsidRDefault="00272212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272212">
      <w:pPr>
        <w:ind w:firstLine="400"/>
        <w:jc w:val="both"/>
      </w:pPr>
      <w:r>
        <w:t> </w:t>
      </w:r>
    </w:p>
    <w:p w:rsidR="00000000" w:rsidRDefault="00272212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30.12.05 г.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72212" w:rsidRDefault="00272212" w:rsidP="00272212">
      <w:r>
        <w:separator/>
      </w:r>
    </w:p>
  </w:endnote>
  <w:endnote w:type="continuationSeparator" w:id="0">
    <w:p w:rsidR="00272212" w:rsidRDefault="00272212" w:rsidP="002722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2212" w:rsidRDefault="0027221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2212" w:rsidRDefault="0027221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2212" w:rsidRDefault="0027221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72212" w:rsidRDefault="00272212" w:rsidP="00272212">
      <w:r>
        <w:separator/>
      </w:r>
    </w:p>
  </w:footnote>
  <w:footnote w:type="continuationSeparator" w:id="0">
    <w:p w:rsidR="00272212" w:rsidRDefault="00272212" w:rsidP="0027221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2212" w:rsidRDefault="0027221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2212" w:rsidRDefault="00272212" w:rsidP="0027221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72212" w:rsidRPr="00272212" w:rsidRDefault="00272212" w:rsidP="0027221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19.12.01 № 1660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2212" w:rsidRDefault="0027221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72212"/>
    <w:rsid w:val="002722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27221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7221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7221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7221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27221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7221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7221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7221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05942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35669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38279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372380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38276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91</Words>
  <Characters>879</Characters>
  <Application>Microsoft Office Word</Application>
  <DocSecurity>0</DocSecurity>
  <Lines>7</Lines>
  <Paragraphs>1</Paragraphs>
  <ScaleCrop>false</ScaleCrop>
  <Company/>
  <LinksUpToDate>false</LinksUpToDate>
  <CharactersWithSpaces>969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19.12.01 № 1660 (©Paragraph 2023)</dc:title>
  <dc:subject/>
  <dc:creator>Сергей М</dc:creator>
  <cp:keywords/>
  <dc:description/>
  <cp:lastModifiedBy>Сергей М</cp:lastModifiedBy>
  <cp:revision>2</cp:revision>
  <dcterms:created xsi:type="dcterms:W3CDTF">2023-11-27T07:31:00Z</dcterms:created>
  <dcterms:modified xsi:type="dcterms:W3CDTF">2023-11-27T07:31:00Z</dcterms:modified>
</cp:coreProperties>
</file>