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7D31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Правления Национального Банка Республики Казахстан от 14 ноября 2001 года № 430 «Об утверждении Правил осуществления платежей путем прямого дебетования банковского счета» (с изменениями и дополнениями от 25.02.2015 г.) (утратило силу)</w:t>
      </w:r>
    </w:p>
    <w:p w:rsidR="00000000" w:rsidRDefault="006B7D31">
      <w:pPr>
        <w:spacing w:after="240"/>
        <w:ind w:firstLine="400"/>
        <w:jc w:val="both"/>
      </w:pPr>
      <w:r>
        <w:t>Зарегистрировано в Министерстве юстиции Республики Казахстан 27 декабря 2001 года № 1706</w:t>
      </w:r>
    </w:p>
    <w:p w:rsidR="00000000" w:rsidRDefault="006B7D31">
      <w:pPr>
        <w:spacing w:after="240"/>
        <w:ind w:firstLine="400"/>
        <w:jc w:val="both"/>
      </w:pPr>
      <w:r>
        <w:t>Опубликовано: «Бюллетень нормативных правовых актов» № 12, 2002 г.; «Вестник Национального Банка Казахстана» от 14 - 27 января 2002 года, № 2 (225).</w:t>
      </w:r>
    </w:p>
    <w:p w:rsidR="00000000" w:rsidRDefault="006B7D31">
      <w:pPr>
        <w:ind w:firstLine="400"/>
        <w:jc w:val="both"/>
      </w:pPr>
      <w:r>
        <w:rPr>
          <w:rStyle w:val="s0"/>
        </w:rPr>
        <w:t>Утратило силу в со</w:t>
      </w:r>
      <w:r>
        <w:rPr>
          <w:rStyle w:val="s0"/>
        </w:rPr>
        <w:t xml:space="preserve">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 августа 2016 года № 208</w:t>
      </w:r>
    </w:p>
    <w:p w:rsidR="00000000" w:rsidRDefault="006B7D31">
      <w:pPr>
        <w:ind w:firstLine="400"/>
        <w:jc w:val="both"/>
      </w:pPr>
      <w:r>
        <w:rPr>
          <w:rStyle w:val="s0"/>
        </w:rPr>
        <w:t> </w:t>
      </w:r>
    </w:p>
    <w:p w:rsidR="00000000" w:rsidRDefault="006B7D3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B7D31">
      <w:pPr>
        <w:ind w:firstLine="400"/>
        <w:jc w:val="both"/>
      </w:pPr>
      <w:r>
        <w:rPr>
          <w:rStyle w:val="s0"/>
        </w:rPr>
        <w:t> </w:t>
      </w:r>
    </w:p>
    <w:p w:rsidR="00000000" w:rsidRDefault="006B7D31">
      <w:pPr>
        <w:ind w:firstLine="400"/>
        <w:jc w:val="both"/>
      </w:pPr>
      <w:hyperlink r:id="rId8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22.10.14 г. № 200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6B7D31">
      <w:pPr>
        <w:ind w:firstLine="400"/>
        <w:jc w:val="both"/>
      </w:pPr>
      <w:hyperlink r:id="rId10" w:anchor="sub_id=7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25.02.15 г. № 28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6B7D31">
      <w:r>
        <w:t> </w:t>
      </w:r>
    </w:p>
    <w:p w:rsidR="00000000" w:rsidRDefault="006B7D31">
      <w:pPr>
        <w:ind w:firstLine="400"/>
        <w:jc w:val="both"/>
      </w:pPr>
      <w:r>
        <w:t>Предыдущие редакции:</w:t>
      </w:r>
    </w:p>
    <w:p w:rsidR="00000000" w:rsidRDefault="006B7D31">
      <w:pPr>
        <w:ind w:firstLine="400"/>
        <w:jc w:val="both"/>
      </w:pPr>
      <w:r>
        <w:t> </w:t>
      </w:r>
    </w:p>
    <w:p w:rsidR="00000000" w:rsidRDefault="006B7D31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22.10.14 г.</w:t>
      </w:r>
    </w:p>
    <w:p w:rsidR="00000000" w:rsidRDefault="006B7D31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25.02.15 г.</w:t>
      </w:r>
    </w:p>
    <w:p w:rsidR="00000000" w:rsidRDefault="006B7D3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7D31" w:rsidRDefault="006B7D31" w:rsidP="006B7D31">
      <w:r>
        <w:separator/>
      </w:r>
    </w:p>
  </w:endnote>
  <w:endnote w:type="continuationSeparator" w:id="0">
    <w:p w:rsidR="006B7D31" w:rsidRDefault="006B7D31" w:rsidP="006B7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D31" w:rsidRDefault="006B7D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D31" w:rsidRDefault="006B7D3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D31" w:rsidRDefault="006B7D3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7D31" w:rsidRDefault="006B7D31" w:rsidP="006B7D31">
      <w:r>
        <w:separator/>
      </w:r>
    </w:p>
  </w:footnote>
  <w:footnote w:type="continuationSeparator" w:id="0">
    <w:p w:rsidR="006B7D31" w:rsidRDefault="006B7D31" w:rsidP="006B7D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D31" w:rsidRDefault="006B7D3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D31" w:rsidRDefault="006B7D31" w:rsidP="006B7D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7D31" w:rsidRPr="006B7D31" w:rsidRDefault="006B7D31" w:rsidP="006B7D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14 ноября 2001 года № 430 «Об утверждении Правил осуществления платежей путем прямого дебетования банковского счета» (с изменениями и дополнениями от 25.02.2015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D31" w:rsidRDefault="006B7D3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7D31"/>
    <w:rsid w:val="006B7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7D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7D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7D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7D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7D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7D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7D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7D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42796" TargetMode="External"/><Relationship Id="rId13" Type="http://schemas.openxmlformats.org/officeDocument/2006/relationships/hyperlink" Target="http://online.zakon.kz/Document/?doc_id=3630011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4658045" TargetMode="External"/><Relationship Id="rId12" Type="http://schemas.openxmlformats.org/officeDocument/2006/relationships/hyperlink" Target="http://online.zakon.kz/Document/?doc_id=3164695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0379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83172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590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1456</Characters>
  <Application>Microsoft Office Word</Application>
  <DocSecurity>0</DocSecurity>
  <Lines>12</Lines>
  <Paragraphs>3</Paragraphs>
  <ScaleCrop>false</ScaleCrop>
  <Company/>
  <LinksUpToDate>false</LinksUpToDate>
  <CharactersWithSpaces>1605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14 ноября 2001 года № 430 «Об утверждении Правил осуществления платежей путем прямого дебетования банковского счета» (с изменениями и дополнениями от 25.02.2015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2023-11-27T08:16:00Z</dcterms:created>
  <dcterms:modified xsi:type="dcterms:W3CDTF">2023-11-27T08:16:00Z</dcterms:modified>
</cp:coreProperties>
</file>