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AD2">
      <w:pPr>
        <w:spacing w:after="240"/>
        <w:ind w:firstLine="400"/>
        <w:jc w:val="both"/>
      </w:pPr>
      <w:bookmarkStart w:id="0" w:name="_GoBack"/>
      <w:bookmarkEnd w:id="0"/>
      <w:r>
        <w:t>Приказ Министра внутренних дел Республики Казахстан от 14 января 2002 года № 27 Об утверждении Инструкции "Об организации работы органов внутренних дел по линии природоохранной и ветеринарной полиции"</w:t>
      </w:r>
    </w:p>
    <w:p w:rsidR="00000000" w:rsidRDefault="00DE3AD2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15 февраля 2002 года под № 1753</w:t>
      </w:r>
    </w:p>
    <w:p w:rsidR="00000000" w:rsidRDefault="00DE3AD2">
      <w:pPr>
        <w:spacing w:after="240"/>
        <w:ind w:firstLine="400"/>
        <w:jc w:val="both"/>
      </w:pPr>
      <w:r>
        <w:t>Опубликован: "Бюллетень нормативных правовых актов" № 15, 2002 г.</w:t>
      </w:r>
    </w:p>
    <w:p w:rsidR="00000000" w:rsidRDefault="00DE3AD2">
      <w:pPr>
        <w:spacing w:after="240"/>
        <w:ind w:firstLine="400"/>
        <w:jc w:val="both"/>
      </w:pPr>
      <w:r>
        <w:t>Внесены изменения:</w:t>
      </w:r>
    </w:p>
    <w:p w:rsidR="00000000" w:rsidRDefault="00DE3AD2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внутренних дел РК от 30.06.04 г. № 385</w:t>
      </w:r>
    </w:p>
    <w:p w:rsidR="00000000" w:rsidRDefault="00DE3AD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Республики Казахстан от 10 мая 2007 года № 201</w:t>
      </w:r>
    </w:p>
    <w:p w:rsidR="00000000" w:rsidRDefault="00DE3AD2">
      <w:pPr>
        <w:ind w:firstLine="400"/>
        <w:jc w:val="both"/>
      </w:pPr>
      <w:r>
        <w:rPr>
          <w:rStyle w:val="s0"/>
        </w:rPr>
        <w:t> </w:t>
      </w:r>
    </w:p>
    <w:p w:rsidR="00000000" w:rsidRDefault="00DE3AD2">
      <w:pPr>
        <w:spacing w:after="240"/>
        <w:ind w:firstLine="400"/>
        <w:jc w:val="both"/>
      </w:pPr>
      <w:r>
        <w:t>Предыдущие редакции:</w:t>
      </w:r>
    </w:p>
    <w:p w:rsidR="00000000" w:rsidRDefault="00DE3AD2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30.06.04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AD2" w:rsidRDefault="00DE3AD2" w:rsidP="00DE3AD2">
      <w:r>
        <w:separator/>
      </w:r>
    </w:p>
  </w:endnote>
  <w:endnote w:type="continuationSeparator" w:id="0">
    <w:p w:rsidR="00DE3AD2" w:rsidRDefault="00DE3AD2" w:rsidP="00DE3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D2" w:rsidRDefault="00DE3A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D2" w:rsidRDefault="00DE3A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D2" w:rsidRDefault="00DE3A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AD2" w:rsidRDefault="00DE3AD2" w:rsidP="00DE3AD2">
      <w:r>
        <w:separator/>
      </w:r>
    </w:p>
  </w:footnote>
  <w:footnote w:type="continuationSeparator" w:id="0">
    <w:p w:rsidR="00DE3AD2" w:rsidRDefault="00DE3AD2" w:rsidP="00DE3A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D2" w:rsidRDefault="00DE3A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D2" w:rsidRDefault="00DE3AD2" w:rsidP="00DE3A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AD2" w:rsidRPr="00DE3AD2" w:rsidRDefault="00DE3AD2" w:rsidP="00DE3A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14.01.02 № 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AD2" w:rsidRDefault="00DE3A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AD2"/>
    <w:rsid w:val="00DE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A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A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A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A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A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A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A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A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991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4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5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770</Characters>
  <Application>Microsoft Office Word</Application>
  <DocSecurity>0</DocSecurity>
  <Lines>6</Lines>
  <Paragraphs>1</Paragraphs>
  <ScaleCrop>false</ScaleCrop>
  <Company>SPecialiST RePack</Company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14.01.02 № 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2024-07-20T06:07:00Z</dcterms:created>
  <dcterms:modified xsi:type="dcterms:W3CDTF">2024-07-20T06:07:00Z</dcterms:modified>
</cp:coreProperties>
</file>