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0EC5">
      <w:pPr>
        <w:spacing w:after="240"/>
        <w:ind w:firstLine="400"/>
        <w:jc w:val="both"/>
      </w:pPr>
      <w:bookmarkStart w:id="0" w:name="_GoBack"/>
      <w:bookmarkEnd w:id="0"/>
      <w:r>
        <w:t>Приказ Министра финансов Республики Казахстан от 19 февраля 2002 года № 71 «О внесении изменений и дополнений в некоторые приказы Министерства финансов Республики Казахстан»</w:t>
      </w:r>
    </w:p>
    <w:p w:rsidR="00000000" w:rsidRDefault="00F80EC5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14 марта 2002 года под № 1792</w:t>
      </w:r>
    </w:p>
    <w:p w:rsidR="00000000" w:rsidRDefault="00F80EC5">
      <w:pPr>
        <w:spacing w:after="240"/>
        <w:ind w:firstLine="400"/>
        <w:jc w:val="both"/>
      </w:pPr>
      <w:r>
        <w:t>Опубликован: «Бюллетень нормативных правовых актов» № 19, 2002 г.</w:t>
      </w:r>
    </w:p>
    <w:p w:rsidR="00000000" w:rsidRDefault="00F80EC5">
      <w:pPr>
        <w:spacing w:after="240"/>
        <w:ind w:firstLine="400"/>
        <w:jc w:val="both"/>
      </w:pPr>
      <w:r>
        <w:t>Внесены изменения:</w:t>
      </w:r>
    </w:p>
    <w:p w:rsidR="00000000" w:rsidRDefault="00F80EC5">
      <w:pPr>
        <w:spacing w:after="240"/>
        <w:ind w:firstLine="400"/>
        <w:jc w:val="both"/>
      </w:pPr>
      <w:hyperlink r:id="rId7" w:anchor="sub_id=30" w:history="1">
        <w:r>
          <w:rPr>
            <w:rStyle w:val="a3"/>
          </w:rPr>
          <w:t>приказом</w:t>
        </w:r>
      </w:hyperlink>
      <w:r>
        <w:t xml:space="preserve"> Министра финансов РК от 01.12.04 г. № 424</w:t>
      </w:r>
    </w:p>
    <w:p w:rsidR="00000000" w:rsidRDefault="00F80EC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финансов Республики Казахстан от 16 августа 2006 года № 304</w:t>
      </w:r>
    </w:p>
    <w:p w:rsidR="00000000" w:rsidRDefault="00F80EC5">
      <w:pPr>
        <w:ind w:firstLine="400"/>
        <w:jc w:val="both"/>
      </w:pPr>
      <w:r>
        <w:rPr>
          <w:rStyle w:val="s0"/>
        </w:rPr>
        <w:t> </w:t>
      </w:r>
    </w:p>
    <w:p w:rsidR="00000000" w:rsidRDefault="00F80EC5">
      <w:pPr>
        <w:spacing w:after="240"/>
        <w:ind w:firstLine="400"/>
        <w:jc w:val="both"/>
      </w:pPr>
      <w:r>
        <w:t>Предыдущие редакции:</w:t>
      </w:r>
    </w:p>
    <w:p w:rsidR="00000000" w:rsidRDefault="00F80EC5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01.12.04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0EC5" w:rsidRDefault="00F80EC5" w:rsidP="00F80EC5">
      <w:r>
        <w:separator/>
      </w:r>
    </w:p>
  </w:endnote>
  <w:endnote w:type="continuationSeparator" w:id="0">
    <w:p w:rsidR="00F80EC5" w:rsidRDefault="00F80EC5" w:rsidP="00F80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EC5" w:rsidRDefault="00F80E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EC5" w:rsidRDefault="00F80E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EC5" w:rsidRDefault="00F80E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0EC5" w:rsidRDefault="00F80EC5" w:rsidP="00F80EC5">
      <w:r>
        <w:separator/>
      </w:r>
    </w:p>
  </w:footnote>
  <w:footnote w:type="continuationSeparator" w:id="0">
    <w:p w:rsidR="00F80EC5" w:rsidRDefault="00F80EC5" w:rsidP="00F80E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EC5" w:rsidRDefault="00F80E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EC5" w:rsidRDefault="00F80EC5" w:rsidP="00F80E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0EC5" w:rsidRPr="00F80EC5" w:rsidRDefault="00F80EC5" w:rsidP="00F80E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19.02.02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EC5" w:rsidRDefault="00F80E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0EC5"/>
    <w:rsid w:val="00F80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0E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0E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0E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0E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0E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0E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0E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0E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746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6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985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754</Characters>
  <Application>Microsoft Office Word</Application>
  <DocSecurity>0</DocSecurity>
  <Lines>6</Lines>
  <Paragraphs>1</Paragraphs>
  <ScaleCrop>false</ScaleCrop>
  <Company>SPecialiST RePack</Company>
  <LinksUpToDate>false</LinksUpToDate>
  <CharactersWithSpaces>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19.02.02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2024-08-26T18:46:00Z</dcterms:created>
  <dcterms:modified xsi:type="dcterms:W3CDTF">2024-08-26T18:46:00Z</dcterms:modified>
</cp:coreProperties>
</file>