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30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марта 2002 года № 323 «О назначении представителей Республики Казахстан в Советах Управляющих и определении канала связи с Азиатским Банком Инфраструктурных Инвестиций» (с изменениями и дополнениями по</w:t>
      </w:r>
      <w:r>
        <w:rPr>
          <w:rStyle w:val="s0"/>
          <w:b/>
          <w:bCs/>
        </w:rPr>
        <w:t xml:space="preserve"> состоянию на 13.03.2025 г.)</w:t>
      </w:r>
    </w:p>
    <w:p w:rsidR="00000000" w:rsidRDefault="00FA030B">
      <w:pPr>
        <w:pStyle w:val="pj"/>
      </w:pPr>
      <w:r>
        <w:rPr>
          <w:rStyle w:val="s0"/>
        </w:rPr>
        <w:t> </w:t>
      </w:r>
    </w:p>
    <w:p w:rsidR="00000000" w:rsidRDefault="00FA030B">
      <w:pPr>
        <w:pStyle w:val="pj"/>
      </w:pPr>
      <w:r>
        <w:rPr>
          <w:rStyle w:val="s0"/>
        </w:rPr>
        <w:t>Внесены изменения:</w:t>
      </w:r>
    </w:p>
    <w:p w:rsidR="00000000" w:rsidRDefault="00FA030B">
      <w:pPr>
        <w:pStyle w:val="pj"/>
      </w:pPr>
      <w:r>
        <w:rPr>
          <w:rStyle w:val="s0"/>
        </w:rPr>
        <w:t> </w:t>
      </w:r>
    </w:p>
    <w:p w:rsidR="00000000" w:rsidRDefault="00FA030B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20.09.02 г. № 1041; </w:t>
      </w:r>
    </w:p>
    <w:p w:rsidR="00000000" w:rsidRDefault="00FA030B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20.03.03 г. № 275; </w:t>
      </w:r>
    </w:p>
    <w:p w:rsidR="00000000" w:rsidRDefault="00FA030B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19.06.03 г. № 576; </w:t>
      </w:r>
    </w:p>
    <w:p w:rsidR="00000000" w:rsidRDefault="00FA030B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 xml:space="preserve">т 02.07.03 г. № 643; </w:t>
      </w:r>
    </w:p>
    <w:p w:rsidR="00000000" w:rsidRDefault="00FA030B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12.11.03 г. № 1132; </w:t>
      </w:r>
    </w:p>
    <w:p w:rsidR="00000000" w:rsidRDefault="00FA030B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05.03.04 г. № 2</w:t>
      </w:r>
      <w:r>
        <w:rPr>
          <w:rStyle w:val="s0"/>
        </w:rPr>
        <w:t xml:space="preserve">81a; </w:t>
      </w:r>
    </w:p>
    <w:p w:rsidR="00000000" w:rsidRDefault="00FA030B">
      <w:pPr>
        <w:pStyle w:val="pj"/>
      </w:pPr>
      <w:hyperlink r:id="rId1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15.04.04 г. № 418; </w:t>
      </w:r>
    </w:p>
    <w:p w:rsidR="00000000" w:rsidRDefault="00FA030B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27.09.04 г. № 98</w:t>
      </w:r>
      <w:r>
        <w:rPr>
          <w:rStyle w:val="s0"/>
        </w:rPr>
        <w:t>6;</w:t>
      </w:r>
    </w:p>
    <w:p w:rsidR="00000000" w:rsidRDefault="00FA030B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22.04.05 г. № 382;</w:t>
      </w:r>
    </w:p>
    <w:p w:rsidR="00000000" w:rsidRDefault="00FA030B">
      <w:pPr>
        <w:pStyle w:val="pj"/>
      </w:pPr>
      <w:hyperlink r:id="rId16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20.03.06 г. № 190;</w:t>
      </w:r>
    </w:p>
    <w:p w:rsidR="00000000" w:rsidRDefault="00FA030B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20.06.06 г. № 564;</w:t>
      </w:r>
    </w:p>
    <w:p w:rsidR="00000000" w:rsidRDefault="00FA030B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26.02.07 г. № 145;</w:t>
      </w:r>
    </w:p>
    <w:p w:rsidR="00000000" w:rsidRDefault="00FA030B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26.09.07 г. № 838;</w:t>
      </w:r>
    </w:p>
    <w:p w:rsidR="00000000" w:rsidRDefault="00FA030B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25.01.08 г. № 66;</w:t>
      </w:r>
    </w:p>
    <w:p w:rsidR="00000000" w:rsidRDefault="00FA030B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16.05.08 г. № 462;</w:t>
      </w:r>
    </w:p>
    <w:p w:rsidR="00000000" w:rsidRDefault="00FA030B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28.11.08 г. № 1105;</w:t>
      </w:r>
    </w:p>
    <w:p w:rsidR="00000000" w:rsidRDefault="00FA030B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20.03.09 г. № 377;</w:t>
      </w:r>
    </w:p>
    <w:p w:rsidR="00000000" w:rsidRDefault="00FA030B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07.05.09 г. № 664;</w:t>
      </w:r>
    </w:p>
    <w:p w:rsidR="00000000" w:rsidRDefault="00FA030B">
      <w:pPr>
        <w:pStyle w:val="pj"/>
      </w:pPr>
      <w:hyperlink r:id="rId2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31.08.10 г. № 851;</w:t>
      </w:r>
    </w:p>
    <w:p w:rsidR="00000000" w:rsidRDefault="00FA030B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19.09.11 г. № 1074;</w:t>
      </w:r>
    </w:p>
    <w:p w:rsidR="00000000" w:rsidRDefault="00FA030B">
      <w:pPr>
        <w:pStyle w:val="pj"/>
      </w:pPr>
      <w:hyperlink r:id="rId2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26.03.12 г. № 353;</w:t>
      </w:r>
    </w:p>
    <w:p w:rsidR="00000000" w:rsidRDefault="00FA030B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19.12.12 г. № 1615;</w:t>
      </w:r>
    </w:p>
    <w:p w:rsidR="00000000" w:rsidRDefault="00FA030B">
      <w:pPr>
        <w:pStyle w:val="pj"/>
      </w:pPr>
      <w:hyperlink r:id="rId2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08.05.13 г. № 470;</w:t>
      </w:r>
    </w:p>
    <w:p w:rsidR="00000000" w:rsidRDefault="00FA030B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23.12.13 г. № 1384;</w:t>
      </w:r>
    </w:p>
    <w:p w:rsidR="00000000" w:rsidRDefault="00FA030B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09.10.14 г. № 1079;</w:t>
      </w:r>
    </w:p>
    <w:p w:rsidR="00000000" w:rsidRDefault="00FA030B">
      <w:pPr>
        <w:pStyle w:val="pj"/>
      </w:pPr>
      <w:hyperlink r:id="rId3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29.08.16 г. № 488;</w:t>
      </w:r>
    </w:p>
    <w:p w:rsidR="00000000" w:rsidRDefault="00FA030B">
      <w:pPr>
        <w:pStyle w:val="pj"/>
      </w:pPr>
      <w:hyperlink r:id="rId3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25.01.17 г. № 14;</w:t>
      </w:r>
    </w:p>
    <w:p w:rsidR="00000000" w:rsidRDefault="00FA030B">
      <w:pPr>
        <w:pStyle w:val="pj"/>
      </w:pPr>
      <w:hyperlink r:id="rId34" w:history="1">
        <w:r>
          <w:rPr>
            <w:rStyle w:val="a4"/>
          </w:rPr>
          <w:t>постановлением</w:t>
        </w:r>
      </w:hyperlink>
      <w:r>
        <w:t xml:space="preserve"> Правительства РК от 24.03.17 г. № 130;</w:t>
      </w:r>
    </w:p>
    <w:p w:rsidR="00000000" w:rsidRDefault="00FA030B">
      <w:pPr>
        <w:pStyle w:val="pj"/>
      </w:pPr>
      <w:hyperlink r:id="rId3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08.09.17 г. № 551;</w:t>
      </w:r>
    </w:p>
    <w:p w:rsidR="00000000" w:rsidRDefault="00FA030B">
      <w:pPr>
        <w:pStyle w:val="pj"/>
      </w:pPr>
      <w:hyperlink r:id="rId3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08.02.18 г. № 44;</w:t>
      </w:r>
    </w:p>
    <w:p w:rsidR="00000000" w:rsidRDefault="00FA030B">
      <w:pPr>
        <w:pStyle w:val="pj"/>
      </w:pPr>
      <w:hyperlink r:id="rId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760;</w:t>
      </w:r>
    </w:p>
    <w:p w:rsidR="00000000" w:rsidRDefault="00FA030B">
      <w:pPr>
        <w:pStyle w:val="pj"/>
      </w:pPr>
      <w:hyperlink r:id="rId3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05.04.19 г. № 163;</w:t>
      </w:r>
    </w:p>
    <w:p w:rsidR="00000000" w:rsidRDefault="00FA030B">
      <w:pPr>
        <w:pStyle w:val="pj"/>
      </w:pPr>
      <w:hyperlink r:id="rId3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27.09.19 г. № 719;</w:t>
      </w:r>
    </w:p>
    <w:p w:rsidR="00000000" w:rsidRDefault="00FA030B">
      <w:pPr>
        <w:pStyle w:val="pj"/>
      </w:pPr>
      <w:hyperlink r:id="rId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26.06.20 г. № 407;</w:t>
      </w:r>
    </w:p>
    <w:p w:rsidR="00000000" w:rsidRDefault="00FA030B">
      <w:pPr>
        <w:pStyle w:val="pj"/>
      </w:pPr>
      <w:hyperlink r:id="rId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22.04.21 г. № 262;</w:t>
      </w:r>
    </w:p>
    <w:p w:rsidR="00000000" w:rsidRDefault="00FA030B">
      <w:pPr>
        <w:pStyle w:val="pj"/>
      </w:pPr>
      <w:hyperlink r:id="rId42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28.01.22 г. № 34 (введено в действие по исте</w:t>
      </w:r>
      <w:r>
        <w:t xml:space="preserve">чении 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FA030B">
      <w:pPr>
        <w:pStyle w:val="pj"/>
      </w:pPr>
      <w:hyperlink r:id="rId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31.03.22 г.</w:t>
      </w:r>
      <w:r>
        <w:rPr>
          <w:rStyle w:val="s0"/>
        </w:rPr>
        <w:t xml:space="preserve"> № 181;</w:t>
      </w:r>
    </w:p>
    <w:p w:rsidR="00000000" w:rsidRDefault="00FA030B">
      <w:pPr>
        <w:pStyle w:val="pj"/>
      </w:pPr>
      <w:hyperlink r:id="rId4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27.04.22 г. № 251;</w:t>
      </w:r>
    </w:p>
    <w:p w:rsidR="00000000" w:rsidRDefault="00FA030B">
      <w:pPr>
        <w:pStyle w:val="pj"/>
      </w:pPr>
      <w:hyperlink r:id="rId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18.05.23 г. № 383;</w:t>
      </w:r>
    </w:p>
    <w:p w:rsidR="00000000" w:rsidRDefault="00FA030B">
      <w:pPr>
        <w:pStyle w:val="pj"/>
      </w:pPr>
      <w:hyperlink r:id="rId4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17.04.24 г. № 291;</w:t>
      </w:r>
    </w:p>
    <w:p w:rsidR="00000000" w:rsidRDefault="00FA030B">
      <w:pPr>
        <w:pStyle w:val="pj"/>
      </w:pPr>
      <w:hyperlink r:id="rId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31.07.24 г. № 615;</w:t>
      </w:r>
    </w:p>
    <w:p w:rsidR="00000000" w:rsidRDefault="00FA030B">
      <w:pPr>
        <w:pStyle w:val="pj"/>
      </w:pPr>
      <w:hyperlink r:id="rId4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13.03.25 г. № 140</w:t>
      </w:r>
    </w:p>
    <w:p w:rsidR="00000000" w:rsidRDefault="00FA030B">
      <w:pPr>
        <w:pStyle w:val="pj"/>
      </w:pPr>
      <w:r>
        <w:rPr>
          <w:rStyle w:val="s0"/>
        </w:rPr>
        <w:t> </w:t>
      </w:r>
    </w:p>
    <w:p w:rsidR="00000000" w:rsidRDefault="00FA030B">
      <w:pPr>
        <w:pStyle w:val="pj"/>
      </w:pPr>
      <w:r>
        <w:rPr>
          <w:rStyle w:val="s0"/>
        </w:rPr>
        <w:t>Предыдущие редакции:</w:t>
      </w:r>
    </w:p>
    <w:p w:rsidR="00000000" w:rsidRDefault="00FA030B">
      <w:pPr>
        <w:pStyle w:val="pj"/>
      </w:pPr>
      <w:r>
        <w:t> </w:t>
      </w:r>
    </w:p>
    <w:p w:rsidR="00000000" w:rsidRDefault="00FA030B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20.09.02 г.</w:t>
      </w:r>
    </w:p>
    <w:p w:rsidR="00000000" w:rsidRDefault="00FA030B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20.03.03 г.</w:t>
      </w:r>
    </w:p>
    <w:p w:rsidR="00000000" w:rsidRDefault="00FA030B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05.03.</w:t>
      </w:r>
      <w:r>
        <w:rPr>
          <w:rStyle w:val="s0"/>
        </w:rPr>
        <w:t xml:space="preserve">04 г. </w:t>
      </w:r>
    </w:p>
    <w:p w:rsidR="00000000" w:rsidRDefault="00FA030B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27.09.04 г.</w:t>
      </w:r>
    </w:p>
    <w:p w:rsidR="00000000" w:rsidRDefault="00FA030B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22.04.05 г</w:t>
      </w:r>
      <w:r>
        <w:rPr>
          <w:rStyle w:val="s0"/>
        </w:rPr>
        <w:t>.</w:t>
      </w:r>
    </w:p>
    <w:p w:rsidR="00000000" w:rsidRDefault="00FA030B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20.03.06 г.</w:t>
      </w:r>
    </w:p>
    <w:p w:rsidR="00000000" w:rsidRDefault="00FA030B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20.06.06 г.</w:t>
      </w:r>
    </w:p>
    <w:p w:rsidR="00000000" w:rsidRDefault="00FA030B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26.02.07 г.</w:t>
      </w:r>
    </w:p>
    <w:p w:rsidR="00000000" w:rsidRDefault="00FA030B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26.09.07 г.</w:t>
      </w:r>
    </w:p>
    <w:p w:rsidR="00000000" w:rsidRDefault="00FA030B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25.01.08 г.</w:t>
      </w:r>
    </w:p>
    <w:p w:rsidR="00000000" w:rsidRDefault="00FA030B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16.05.08 г.</w:t>
      </w:r>
    </w:p>
    <w:p w:rsidR="00000000" w:rsidRDefault="00FA030B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28.11.08 г. </w:t>
      </w:r>
    </w:p>
    <w:p w:rsidR="00000000" w:rsidRDefault="00FA030B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20.03.09 г.</w:t>
      </w:r>
    </w:p>
    <w:p w:rsidR="00000000" w:rsidRDefault="00FA030B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07.05.09 г.</w:t>
      </w:r>
    </w:p>
    <w:p w:rsidR="00000000" w:rsidRDefault="00FA030B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31.08.10 г.</w:t>
      </w:r>
    </w:p>
    <w:p w:rsidR="00000000" w:rsidRDefault="00FA030B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19.09.11 г.</w:t>
      </w:r>
    </w:p>
    <w:p w:rsidR="00000000" w:rsidRDefault="00FA030B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26.03.12 г.</w:t>
      </w:r>
    </w:p>
    <w:p w:rsidR="00000000" w:rsidRDefault="00FA030B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19.12.12 г.</w:t>
      </w:r>
    </w:p>
    <w:p w:rsidR="00000000" w:rsidRDefault="00FA030B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08.05.13 г.</w:t>
      </w:r>
    </w:p>
    <w:p w:rsidR="00000000" w:rsidRDefault="00FA030B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23.12.13 г.</w:t>
      </w:r>
    </w:p>
    <w:p w:rsidR="00000000" w:rsidRDefault="00FA030B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09.10.14 г.</w:t>
      </w:r>
    </w:p>
    <w:p w:rsidR="00000000" w:rsidRDefault="00FA030B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29.08.16 г.</w:t>
      </w:r>
    </w:p>
    <w:p w:rsidR="00000000" w:rsidRDefault="00FA030B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25.01.17 г. </w:t>
      </w:r>
    </w:p>
    <w:p w:rsidR="00000000" w:rsidRDefault="00FA030B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24.03.17 г.</w:t>
      </w:r>
    </w:p>
    <w:p w:rsidR="00000000" w:rsidRDefault="00FA030B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08.09.17 г. </w:t>
      </w:r>
    </w:p>
    <w:p w:rsidR="00000000" w:rsidRDefault="00FA030B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08.02.18 г.</w:t>
      </w:r>
    </w:p>
    <w:p w:rsidR="00000000" w:rsidRDefault="00FA030B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16.11.18 г.</w:t>
      </w:r>
    </w:p>
    <w:p w:rsidR="00000000" w:rsidRDefault="00FA030B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05.04.19 г.</w:t>
      </w:r>
    </w:p>
    <w:p w:rsidR="00000000" w:rsidRDefault="00FA030B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27.09.19 г. </w:t>
      </w:r>
    </w:p>
    <w:p w:rsidR="00000000" w:rsidRDefault="00FA030B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26.06.20 г. </w:t>
      </w:r>
    </w:p>
    <w:p w:rsidR="00000000" w:rsidRDefault="00FA030B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22.04.21 г. </w:t>
      </w:r>
    </w:p>
    <w:p w:rsidR="00000000" w:rsidRDefault="00FA030B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28.01.22 г. </w:t>
      </w:r>
    </w:p>
    <w:p w:rsidR="00000000" w:rsidRDefault="00FA030B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31.03.22 г. </w:t>
      </w:r>
    </w:p>
    <w:p w:rsidR="00000000" w:rsidRDefault="00FA030B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27.04.22 г. </w:t>
      </w:r>
    </w:p>
    <w:p w:rsidR="00000000" w:rsidRDefault="00FA030B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18.05.23 г. </w:t>
      </w:r>
    </w:p>
    <w:p w:rsidR="00000000" w:rsidRDefault="00FA030B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17.04.24 г. </w:t>
      </w:r>
    </w:p>
    <w:p w:rsidR="00000000" w:rsidRDefault="00FA030B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31.07.24 </w:t>
      </w:r>
      <w:r>
        <w:t>г. </w:t>
      </w:r>
    </w:p>
    <w:p w:rsidR="00000000" w:rsidRDefault="00FA030B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13.03.25 </w:t>
      </w:r>
      <w:r>
        <w:t>г. </w:t>
      </w:r>
    </w:p>
    <w:p w:rsidR="00000000" w:rsidRDefault="00FA030B">
      <w:pPr>
        <w:pStyle w:val="pj"/>
      </w:pPr>
      <w:r>
        <w:t> </w:t>
      </w:r>
    </w:p>
    <w:p w:rsidR="00000000" w:rsidRDefault="00FA030B">
      <w:pPr>
        <w:pStyle w:val="pj"/>
      </w:pPr>
      <w: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30B" w:rsidRDefault="00FA030B" w:rsidP="00FA030B">
      <w:r>
        <w:separator/>
      </w:r>
    </w:p>
  </w:endnote>
  <w:endnote w:type="continuationSeparator" w:id="0">
    <w:p w:rsidR="00FA030B" w:rsidRDefault="00FA030B" w:rsidP="00FA0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30B" w:rsidRDefault="00FA03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30B" w:rsidRDefault="00FA03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30B" w:rsidRDefault="00FA03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30B" w:rsidRDefault="00FA030B" w:rsidP="00FA030B">
      <w:r>
        <w:separator/>
      </w:r>
    </w:p>
  </w:footnote>
  <w:footnote w:type="continuationSeparator" w:id="0">
    <w:p w:rsidR="00FA030B" w:rsidRDefault="00FA030B" w:rsidP="00FA0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30B" w:rsidRDefault="00FA03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30B" w:rsidRDefault="00FA030B" w:rsidP="00FA0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30B" w:rsidRPr="00FA030B" w:rsidRDefault="00FA030B" w:rsidP="00FA0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марта 2002 года № 323 «О назначении представителей Республики Казахстан в Советах Управляющих и определении канала связи с Азиатским Банком Инфраструктурных Инвестиций» (с изменениями и дополнениями по состоянию на 13.03.2025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30B" w:rsidRDefault="00FA03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30B"/>
    <w:rsid w:val="00FA0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3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3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3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3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58003" TargetMode="External"/><Relationship Id="rId21" Type="http://schemas.openxmlformats.org/officeDocument/2006/relationships/hyperlink" Target="http://online.zakon.kz/Document/?doc_id=30181467" TargetMode="External"/><Relationship Id="rId42" Type="http://schemas.openxmlformats.org/officeDocument/2006/relationships/hyperlink" Target="http://online.zakon.kz/Document/?doc_id=32748631" TargetMode="External"/><Relationship Id="rId47" Type="http://schemas.openxmlformats.org/officeDocument/2006/relationships/hyperlink" Target="http://online.zakon.kz/Document/?doc_id=31886494" TargetMode="External"/><Relationship Id="rId63" Type="http://schemas.openxmlformats.org/officeDocument/2006/relationships/hyperlink" Target="http://online.zakon.kz/Document/?doc_id=30416506" TargetMode="External"/><Relationship Id="rId68" Type="http://schemas.openxmlformats.org/officeDocument/2006/relationships/hyperlink" Target="http://online.zakon.kz/Document/?doc_id=31386733" TargetMode="External"/><Relationship Id="rId84" Type="http://schemas.openxmlformats.org/officeDocument/2006/relationships/hyperlink" Target="http://online.zakon.kz/Document/?doc_id=34637107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0049419" TargetMode="External"/><Relationship Id="rId11" Type="http://schemas.openxmlformats.org/officeDocument/2006/relationships/hyperlink" Target="http://online.zakon.kz/Document/?doc_id=1044976" TargetMode="External"/><Relationship Id="rId32" Type="http://schemas.openxmlformats.org/officeDocument/2006/relationships/hyperlink" Target="http://online.zakon.kz/Document/?doc_id=39830437" TargetMode="External"/><Relationship Id="rId37" Type="http://schemas.openxmlformats.org/officeDocument/2006/relationships/hyperlink" Target="http://online.zakon.kz/Document/?doc_id=34719264" TargetMode="External"/><Relationship Id="rId53" Type="http://schemas.openxmlformats.org/officeDocument/2006/relationships/hyperlink" Target="http://online.zakon.kz/Document/?doc_id=3329928" TargetMode="External"/><Relationship Id="rId58" Type="http://schemas.openxmlformats.org/officeDocument/2006/relationships/hyperlink" Target="http://online.zakon.kz/Document/?doc_id=30126541" TargetMode="External"/><Relationship Id="rId74" Type="http://schemas.openxmlformats.org/officeDocument/2006/relationships/hyperlink" Target="http://online.zakon.kz/Document/?doc_id=37668145" TargetMode="External"/><Relationship Id="rId79" Type="http://schemas.openxmlformats.org/officeDocument/2006/relationships/hyperlink" Target="http://online.zakon.kz/Document/?doc_id=35605522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0363537" TargetMode="External"/><Relationship Id="rId27" Type="http://schemas.openxmlformats.org/officeDocument/2006/relationships/hyperlink" Target="http://online.zakon.kz/Document/?doc_id=31147570" TargetMode="External"/><Relationship Id="rId43" Type="http://schemas.openxmlformats.org/officeDocument/2006/relationships/hyperlink" Target="http://online.zakon.kz/Document/?doc_id=39966636" TargetMode="External"/><Relationship Id="rId48" Type="http://schemas.openxmlformats.org/officeDocument/2006/relationships/hyperlink" Target="http://online.zakon.kz/Document/?doc_id=35390975" TargetMode="External"/><Relationship Id="rId64" Type="http://schemas.openxmlformats.org/officeDocument/2006/relationships/hyperlink" Target="http://online.zakon.kz/Document/?link_id=1001561859" TargetMode="External"/><Relationship Id="rId69" Type="http://schemas.openxmlformats.org/officeDocument/2006/relationships/hyperlink" Target="http://online.zakon.kz/Document/?doc_id=31486785" TargetMode="External"/><Relationship Id="rId8" Type="http://schemas.openxmlformats.org/officeDocument/2006/relationships/hyperlink" Target="http://online.zakon.kz/Document/?doc_id=1038433" TargetMode="External"/><Relationship Id="rId51" Type="http://schemas.openxmlformats.org/officeDocument/2006/relationships/hyperlink" Target="http://online.zakon.kz/Document/?doc_id=3129928" TargetMode="External"/><Relationship Id="rId72" Type="http://schemas.openxmlformats.org/officeDocument/2006/relationships/hyperlink" Target="http://online.zakon.kz/Document/?doc_id=37998794" TargetMode="External"/><Relationship Id="rId80" Type="http://schemas.openxmlformats.org/officeDocument/2006/relationships/hyperlink" Target="http://online.zakon.kz/Document/?doc_id=35634805" TargetMode="External"/><Relationship Id="rId85" Type="http://schemas.openxmlformats.org/officeDocument/2006/relationships/hyperlink" Target="http://online.zakon.kz/Document/?doc_id=33278264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6818" TargetMode="External"/><Relationship Id="rId17" Type="http://schemas.openxmlformats.org/officeDocument/2006/relationships/hyperlink" Target="http://online.zakon.kz/Document/?doc_id=30059962" TargetMode="External"/><Relationship Id="rId25" Type="http://schemas.openxmlformats.org/officeDocument/2006/relationships/hyperlink" Target="http://online.zakon.kz/Document/?doc_id=30810142" TargetMode="External"/><Relationship Id="rId33" Type="http://schemas.openxmlformats.org/officeDocument/2006/relationships/hyperlink" Target="http://online.zakon.kz/Document/?doc_id=32732879" TargetMode="External"/><Relationship Id="rId38" Type="http://schemas.openxmlformats.org/officeDocument/2006/relationships/hyperlink" Target="http://online.zakon.kz/Document/?doc_id=34687075" TargetMode="External"/><Relationship Id="rId46" Type="http://schemas.openxmlformats.org/officeDocument/2006/relationships/hyperlink" Target="http://online.zakon.kz/Document/?doc_id=32269180" TargetMode="External"/><Relationship Id="rId59" Type="http://schemas.openxmlformats.org/officeDocument/2006/relationships/hyperlink" Target="http://online.zakon.kz/Document/?doc_id=30157514" TargetMode="External"/><Relationship Id="rId67" Type="http://schemas.openxmlformats.org/officeDocument/2006/relationships/hyperlink" Target="http://online.zakon.kz/Document/?doc_id=31327581" TargetMode="External"/><Relationship Id="rId20" Type="http://schemas.openxmlformats.org/officeDocument/2006/relationships/hyperlink" Target="http://online.zakon.kz/Document/?doc_id=30157219" TargetMode="External"/><Relationship Id="rId41" Type="http://schemas.openxmlformats.org/officeDocument/2006/relationships/hyperlink" Target="http://online.zakon.kz/Document/?doc_id=36589191" TargetMode="External"/><Relationship Id="rId54" Type="http://schemas.openxmlformats.org/officeDocument/2006/relationships/hyperlink" Target="http://online.zakon.kz/Document/?doc_id=30011343" TargetMode="External"/><Relationship Id="rId62" Type="http://schemas.openxmlformats.org/officeDocument/2006/relationships/hyperlink" Target="http://online.zakon.kz/Document/?doc_id=30398058" TargetMode="External"/><Relationship Id="rId70" Type="http://schemas.openxmlformats.org/officeDocument/2006/relationships/hyperlink" Target="http://online.zakon.kz/Document/?doc_id=31620434" TargetMode="External"/><Relationship Id="rId75" Type="http://schemas.openxmlformats.org/officeDocument/2006/relationships/hyperlink" Target="http://online.zakon.kz/Document/?doc_id=39704996" TargetMode="External"/><Relationship Id="rId83" Type="http://schemas.openxmlformats.org/officeDocument/2006/relationships/hyperlink" Target="http://online.zakon.kz/Document/?doc_id=37699018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1341" TargetMode="External"/><Relationship Id="rId23" Type="http://schemas.openxmlformats.org/officeDocument/2006/relationships/hyperlink" Target="http://online.zakon.kz/Document/?doc_id=30397930" TargetMode="External"/><Relationship Id="rId28" Type="http://schemas.openxmlformats.org/officeDocument/2006/relationships/hyperlink" Target="http://online.zakon.kz/Document/?doc_id=31327481" TargetMode="External"/><Relationship Id="rId36" Type="http://schemas.openxmlformats.org/officeDocument/2006/relationships/hyperlink" Target="http://online.zakon.kz/Document/?doc_id=36704380" TargetMode="External"/><Relationship Id="rId49" Type="http://schemas.openxmlformats.org/officeDocument/2006/relationships/hyperlink" Target="http://online.zakon.kz/Document/?doc_id=37145624" TargetMode="External"/><Relationship Id="rId57" Type="http://schemas.openxmlformats.org/officeDocument/2006/relationships/hyperlink" Target="http://online.zakon.kz/Document/?doc_id=30090729" TargetMode="External"/><Relationship Id="rId10" Type="http://schemas.openxmlformats.org/officeDocument/2006/relationships/hyperlink" Target="http://online.zakon.kz/Document/?doc_id=1042106" TargetMode="External"/><Relationship Id="rId31" Type="http://schemas.openxmlformats.org/officeDocument/2006/relationships/hyperlink" Target="http://online.zakon.kz/Document/?doc_id=31620322" TargetMode="External"/><Relationship Id="rId44" Type="http://schemas.openxmlformats.org/officeDocument/2006/relationships/hyperlink" Target="http://online.zakon.kz/Document/?doc_id=39725784" TargetMode="External"/><Relationship Id="rId52" Type="http://schemas.openxmlformats.org/officeDocument/2006/relationships/hyperlink" Target="http://online.zakon.kz/Document/?doc_id=3229928" TargetMode="External"/><Relationship Id="rId60" Type="http://schemas.openxmlformats.org/officeDocument/2006/relationships/hyperlink" Target="http://online.zakon.kz/Document/?doc_id=30181502" TargetMode="External"/><Relationship Id="rId65" Type="http://schemas.openxmlformats.org/officeDocument/2006/relationships/hyperlink" Target="http://online.zakon.kz/Document/?doc_id=31058057" TargetMode="External"/><Relationship Id="rId73" Type="http://schemas.openxmlformats.org/officeDocument/2006/relationships/hyperlink" Target="http://online.zakon.kz/Document/?doc_id=34896727" TargetMode="External"/><Relationship Id="rId78" Type="http://schemas.openxmlformats.org/officeDocument/2006/relationships/hyperlink" Target="http://online.zakon.kz/Document/?doc_id=37224001" TargetMode="External"/><Relationship Id="rId81" Type="http://schemas.openxmlformats.org/officeDocument/2006/relationships/hyperlink" Target="http://online.zakon.kz/Document/?doc_id=36378979" TargetMode="External"/><Relationship Id="rId86" Type="http://schemas.openxmlformats.org/officeDocument/2006/relationships/hyperlink" Target="http://online.zakon.kz/Document/?doc_id=31875235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479" TargetMode="External"/><Relationship Id="rId13" Type="http://schemas.openxmlformats.org/officeDocument/2006/relationships/hyperlink" Target="http://online.zakon.kz/Document/?doc_id=1047504" TargetMode="External"/><Relationship Id="rId18" Type="http://schemas.openxmlformats.org/officeDocument/2006/relationships/hyperlink" Target="http://online.zakon.kz/Document/?doc_id=30090727" TargetMode="External"/><Relationship Id="rId39" Type="http://schemas.openxmlformats.org/officeDocument/2006/relationships/hyperlink" Target="http://online.zakon.kz/Document/?doc_id=35457294" TargetMode="External"/><Relationship Id="rId34" Type="http://schemas.openxmlformats.org/officeDocument/2006/relationships/hyperlink" Target="http://online.zakon.kz/Document/?doc_id=33001020" TargetMode="External"/><Relationship Id="rId50" Type="http://schemas.openxmlformats.org/officeDocument/2006/relationships/hyperlink" Target="http://online.zakon.kz/Document/?doc_id=3029928" TargetMode="External"/><Relationship Id="rId55" Type="http://schemas.openxmlformats.org/officeDocument/2006/relationships/hyperlink" Target="http://online.zakon.kz/Document/?doc_id=30049422" TargetMode="External"/><Relationship Id="rId76" Type="http://schemas.openxmlformats.org/officeDocument/2006/relationships/hyperlink" Target="http://online.zakon.kz/Document/?doc_id=35219396" TargetMode="External"/><Relationship Id="rId7" Type="http://schemas.openxmlformats.org/officeDocument/2006/relationships/hyperlink" Target="http://online.zakon.kz/Document/?doc_id=1033413" TargetMode="External"/><Relationship Id="rId71" Type="http://schemas.openxmlformats.org/officeDocument/2006/relationships/hyperlink" Target="http://online.zakon.kz/Document/?doc_id=33271753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86698" TargetMode="External"/><Relationship Id="rId24" Type="http://schemas.openxmlformats.org/officeDocument/2006/relationships/hyperlink" Target="http://online.zakon.kz/Document/?doc_id=30416492" TargetMode="External"/><Relationship Id="rId40" Type="http://schemas.openxmlformats.org/officeDocument/2006/relationships/hyperlink" Target="http://online.zakon.kz/Document/?doc_id=34737910" TargetMode="External"/><Relationship Id="rId45" Type="http://schemas.openxmlformats.org/officeDocument/2006/relationships/hyperlink" Target="http://online.zakon.kz/Document/?doc_id=31723429" TargetMode="External"/><Relationship Id="rId66" Type="http://schemas.openxmlformats.org/officeDocument/2006/relationships/hyperlink" Target="http://online.zakon.kz/Document/?doc_id=31148266" TargetMode="External"/><Relationship Id="rId87" Type="http://schemas.openxmlformats.org/officeDocument/2006/relationships/hyperlink" Target="http://online.zakon.kz/Document/?doc_id=38638635" TargetMode="External"/><Relationship Id="rId61" Type="http://schemas.openxmlformats.org/officeDocument/2006/relationships/hyperlink" Target="http://online.zakon.kz/Document/?doc_id=30363584" TargetMode="External"/><Relationship Id="rId82" Type="http://schemas.openxmlformats.org/officeDocument/2006/relationships/hyperlink" Target="http://online.zakon.kz/Document/?doc_id=36378979" TargetMode="External"/><Relationship Id="rId19" Type="http://schemas.openxmlformats.org/officeDocument/2006/relationships/hyperlink" Target="http://online.zakon.kz/Document/?doc_id=30126537" TargetMode="External"/><Relationship Id="rId14" Type="http://schemas.openxmlformats.org/officeDocument/2006/relationships/hyperlink" Target="http://online.zakon.kz/Document/?doc_id=1050613" TargetMode="External"/><Relationship Id="rId30" Type="http://schemas.openxmlformats.org/officeDocument/2006/relationships/hyperlink" Target="http://online.zakon.kz/Document/?doc_id=31486773" TargetMode="External"/><Relationship Id="rId35" Type="http://schemas.openxmlformats.org/officeDocument/2006/relationships/hyperlink" Target="http://online.zakon.kz/Document/?doc_id=35891493" TargetMode="External"/><Relationship Id="rId56" Type="http://schemas.openxmlformats.org/officeDocument/2006/relationships/hyperlink" Target="http://online.zakon.kz/Document/?doc_id=30059964" TargetMode="External"/><Relationship Id="rId77" Type="http://schemas.openxmlformats.org/officeDocument/2006/relationships/hyperlink" Target="http://online.zakon.kz/Document/?doc_id=33324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695</Words>
  <Characters>9757</Characters>
  <Application>Microsoft Office Word</Application>
  <DocSecurity>0</DocSecurity>
  <Lines>81</Lines>
  <Paragraphs>20</Paragraphs>
  <ScaleCrop>false</ScaleCrop>
  <Company/>
  <LinksUpToDate>false</LinksUpToDate>
  <CharactersWithSpaces>10432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2025-06-25T02:39:00Z</dcterms:created>
  <dcterms:modified xsi:type="dcterms:W3CDTF">2025-06-25T02:39:00Z</dcterms:modified>
</cp:coreProperties>
</file>