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3D7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16 апреля 2002 года № 440 «Об утверждении Положения о Координационном совете по обеспечению безопасности и противодействия терроризму на транспорте»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r>
        <w:rPr>
          <w:rStyle w:val="s0"/>
        </w:rPr>
        <w:t>Опубликовано: САПП Республики Казахстан, 2002 г. № 12, ст.116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hyperlink r:id="rId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23.07.03 г. № 728.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октября 2009 года № 1586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E83D7D">
      <w:pPr>
        <w:ind w:firstLine="400"/>
        <w:jc w:val="both"/>
      </w:pPr>
      <w:r>
        <w:rPr>
          <w:rStyle w:val="s0"/>
        </w:rPr>
        <w:t> </w:t>
      </w:r>
    </w:p>
    <w:p w:rsidR="00000000" w:rsidRDefault="00E83D7D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</w:t>
      </w:r>
      <w:r>
        <w:rPr>
          <w:rStyle w:val="s0"/>
        </w:rPr>
        <w:t>ений от 23.07.03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D7D" w:rsidRDefault="00E83D7D" w:rsidP="00E83D7D">
      <w:r>
        <w:separator/>
      </w:r>
    </w:p>
  </w:endnote>
  <w:endnote w:type="continuationSeparator" w:id="0">
    <w:p w:rsidR="00E83D7D" w:rsidRDefault="00E83D7D" w:rsidP="00E83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D7D" w:rsidRDefault="00E83D7D" w:rsidP="00E83D7D">
      <w:r>
        <w:separator/>
      </w:r>
    </w:p>
  </w:footnote>
  <w:footnote w:type="continuationSeparator" w:id="0">
    <w:p w:rsidR="00E83D7D" w:rsidRDefault="00E83D7D" w:rsidP="00E83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 w:rsidP="00E83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3D7D" w:rsidRPr="00E83D7D" w:rsidRDefault="00E83D7D" w:rsidP="00E83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16.04.02 № 440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D7D" w:rsidRDefault="00E83D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3D7D"/>
    <w:rsid w:val="00E83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83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3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3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3D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83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3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3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3D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92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2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05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666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2025-03-25T18:15:00Z</dcterms:created>
  <dcterms:modified xsi:type="dcterms:W3CDTF">2025-03-25T18:15:00Z</dcterms:modified>
</cp:coreProperties>
</file>