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BA9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4 сентября 2002 года № 970 Некоторые вопросы Министерства экономики и бюджетного планирования Республики Казахстан</w:t>
      </w:r>
    </w:p>
    <w:p w:rsidR="00000000" w:rsidRDefault="00CE3BA9">
      <w:pPr>
        <w:spacing w:after="240"/>
        <w:ind w:firstLine="400"/>
        <w:jc w:val="both"/>
      </w:pPr>
      <w:r>
        <w:t>Опубликовано: САПП Республики Казахстан, 2002 г., № 29, ст. 323</w:t>
      </w:r>
    </w:p>
    <w:p w:rsidR="00000000" w:rsidRDefault="00CE3BA9">
      <w:pPr>
        <w:spacing w:after="240"/>
        <w:ind w:firstLine="400"/>
        <w:jc w:val="both"/>
      </w:pPr>
      <w:r>
        <w:t>Внесены изменения:</w:t>
      </w:r>
    </w:p>
    <w:p w:rsidR="00000000" w:rsidRDefault="00CE3BA9">
      <w:pPr>
        <w:ind w:firstLine="400"/>
        <w:jc w:val="both"/>
      </w:pPr>
      <w:hyperlink r:id="rId7" w:anchor="sub_id=11" w:history="1">
        <w:r>
          <w:rPr>
            <w:rStyle w:val="a3"/>
          </w:rPr>
          <w:t>постановлением</w:t>
        </w:r>
      </w:hyperlink>
      <w:r>
        <w:t xml:space="preserve"> Правительства РК от 01.04.03 г. № 314; </w:t>
      </w:r>
    </w:p>
    <w:p w:rsidR="00000000" w:rsidRDefault="00CE3BA9">
      <w:pPr>
        <w:ind w:firstLine="400"/>
        <w:jc w:val="both"/>
      </w:pPr>
      <w:hyperlink r:id="rId8" w:anchor="sub_id=105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20.08.03 г. № 837; </w:t>
      </w:r>
    </w:p>
    <w:p w:rsidR="00000000" w:rsidRDefault="00CE3BA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11.02.04 г. № 167; </w:t>
      </w:r>
    </w:p>
    <w:p w:rsidR="00000000" w:rsidRDefault="00CE3BA9">
      <w:pPr>
        <w:spacing w:after="240"/>
        <w:ind w:firstLine="400"/>
        <w:jc w:val="both"/>
      </w:pPr>
      <w:hyperlink r:id="rId10" w:anchor="sub_id=500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>авительства РК от 03.08.04 г. № 825.</w:t>
      </w:r>
    </w:p>
    <w:p w:rsidR="00000000" w:rsidRDefault="00CE3BA9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1116</w:t>
      </w:r>
    </w:p>
    <w:p w:rsidR="00000000" w:rsidRDefault="00CE3BA9">
      <w:pPr>
        <w:spacing w:after="240"/>
        <w:ind w:firstLine="400"/>
        <w:jc w:val="both"/>
      </w:pPr>
      <w:r>
        <w:t>Предыдущие редакции:</w:t>
      </w:r>
    </w:p>
    <w:p w:rsidR="00000000" w:rsidRDefault="00CE3BA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20.08.03 г.; </w:t>
      </w:r>
    </w:p>
    <w:p w:rsidR="00000000" w:rsidRDefault="00CE3BA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11.02.04 г.; </w:t>
      </w:r>
    </w:p>
    <w:p w:rsidR="00000000" w:rsidRDefault="00CE3BA9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03.08.04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BA9" w:rsidRDefault="00CE3BA9" w:rsidP="00CE3BA9">
      <w:r>
        <w:separator/>
      </w:r>
    </w:p>
  </w:endnote>
  <w:endnote w:type="continuationSeparator" w:id="0">
    <w:p w:rsidR="00CE3BA9" w:rsidRDefault="00CE3BA9" w:rsidP="00CE3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BA9" w:rsidRDefault="00CE3B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BA9" w:rsidRDefault="00CE3B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BA9" w:rsidRDefault="00CE3B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BA9" w:rsidRDefault="00CE3BA9" w:rsidP="00CE3BA9">
      <w:r>
        <w:separator/>
      </w:r>
    </w:p>
  </w:footnote>
  <w:footnote w:type="continuationSeparator" w:id="0">
    <w:p w:rsidR="00CE3BA9" w:rsidRDefault="00CE3BA9" w:rsidP="00CE3B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BA9" w:rsidRDefault="00CE3B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BA9" w:rsidRDefault="00CE3BA9" w:rsidP="00CE3B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E3BA9" w:rsidRPr="00CE3BA9" w:rsidRDefault="00CE3BA9" w:rsidP="00CE3B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04.09.02 № 970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BA9" w:rsidRDefault="00CE3B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BA9"/>
    <w:rsid w:val="00CE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E3B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B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E3B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BA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E3B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B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E3B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BA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725" TargetMode="External"/><Relationship Id="rId13" Type="http://schemas.openxmlformats.org/officeDocument/2006/relationships/hyperlink" Target="http://online.zakon.kz/Document/?doc_id=31330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8586" TargetMode="External"/><Relationship Id="rId12" Type="http://schemas.openxmlformats.org/officeDocument/2006/relationships/hyperlink" Target="http://online.zakon.kz/Document/?doc_id=30330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2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961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397" TargetMode="External"/><Relationship Id="rId14" Type="http://schemas.openxmlformats.org/officeDocument/2006/relationships/hyperlink" Target="http://online.zakon.kz/Document/?doc_id=323300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04.09.02 № 970 (©Paragraph 2023)</dc:title>
  <dc:subject/>
  <dc:creator>Сергей М</dc:creator>
  <cp:keywords/>
  <dc:description/>
  <cp:lastModifiedBy>Сергей М</cp:lastModifiedBy>
  <cp:revision>2</cp:revision>
  <dcterms:created xsi:type="dcterms:W3CDTF">2023-11-28T10:03:00Z</dcterms:created>
  <dcterms:modified xsi:type="dcterms:W3CDTF">2023-11-28T10:03:00Z</dcterms:modified>
</cp:coreProperties>
</file>