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6056">
      <w:pPr>
        <w:spacing w:after="240"/>
        <w:ind w:firstLine="400"/>
        <w:jc w:val="both"/>
      </w:pPr>
      <w:bookmarkStart w:id="0" w:name="_GoBack"/>
      <w:bookmarkEnd w:id="0"/>
      <w:r>
        <w:t xml:space="preserve">Постановление Правления Национального Банка Республики Казахстан от 3 августа 2002 года № 304 Об утверждении Правил государственной регистрации эмиссии акций, присвоения национального идентификационного номера эмиссиям акций, не подлежащих государственной </w:t>
      </w:r>
      <w:r>
        <w:t>регистрации, рассмотрения отчета об итогах выпуска и размещения акций и аннулирования эмиссии акций</w:t>
      </w:r>
    </w:p>
    <w:p w:rsidR="00000000" w:rsidRDefault="00AF6056">
      <w:pPr>
        <w:spacing w:after="240"/>
        <w:ind w:firstLine="400"/>
        <w:jc w:val="both"/>
      </w:pPr>
      <w:r>
        <w:t>Зарегистрировано в Министерстве юстиции 16 сентября 2002 года № 1979</w:t>
      </w:r>
    </w:p>
    <w:p w:rsidR="00000000" w:rsidRDefault="00AF6056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от 4 июля 2003 года № 217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056" w:rsidRDefault="00AF6056" w:rsidP="00AF6056">
      <w:r>
        <w:separator/>
      </w:r>
    </w:p>
  </w:endnote>
  <w:endnote w:type="continuationSeparator" w:id="0">
    <w:p w:rsidR="00AF6056" w:rsidRDefault="00AF6056" w:rsidP="00AF6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056" w:rsidRDefault="00AF60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056" w:rsidRDefault="00AF60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056" w:rsidRDefault="00AF60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056" w:rsidRDefault="00AF6056" w:rsidP="00AF6056">
      <w:r>
        <w:separator/>
      </w:r>
    </w:p>
  </w:footnote>
  <w:footnote w:type="continuationSeparator" w:id="0">
    <w:p w:rsidR="00AF6056" w:rsidRDefault="00AF6056" w:rsidP="00AF60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056" w:rsidRDefault="00AF60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056" w:rsidRDefault="00AF6056" w:rsidP="00AF60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F6056" w:rsidRPr="00AF6056" w:rsidRDefault="00AF6056" w:rsidP="00AF60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03.08.02 № 304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056" w:rsidRDefault="00AF60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6056"/>
    <w:rsid w:val="00AF6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F60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605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F60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605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F60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605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F60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605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37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543</Characters>
  <Application>Microsoft Office Word</Application>
  <DocSecurity>0</DocSecurity>
  <Lines>4</Lines>
  <Paragraphs>1</Paragraphs>
  <ScaleCrop>false</ScaleCrop>
  <Company>SPecialiST RePack</Company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03.08.02 № 304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2024-04-22T12:38:00Z</dcterms:created>
  <dcterms:modified xsi:type="dcterms:W3CDTF">2024-04-22T12:38:00Z</dcterms:modified>
</cp:coreProperties>
</file>