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38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сентября 2002 года № 1062 «О реорганизации Республиканского государственного предприятия «Международный аэропорт Астана» Министерства транспорта и коммуникаций Республики Казахстан» (с изменениями по с</w:t>
      </w:r>
      <w:r>
        <w:rPr>
          <w:rStyle w:val="s0"/>
          <w:b/>
          <w:bCs/>
        </w:rPr>
        <w:t>остоянию на 17.07.2023 г.)</w:t>
      </w:r>
    </w:p>
    <w:p w:rsidR="00000000" w:rsidRDefault="00510386">
      <w:pPr>
        <w:pStyle w:val="pj"/>
        <w:spacing w:after="240"/>
      </w:pPr>
      <w:r>
        <w:t> </w:t>
      </w:r>
    </w:p>
    <w:p w:rsidR="00000000" w:rsidRDefault="00510386">
      <w:pPr>
        <w:pStyle w:val="pj"/>
        <w:spacing w:after="240"/>
      </w:pPr>
      <w:r>
        <w:t>Опубликовано: «Казахстанская правда» от 1 октября 2002 г. № 211 (23860); САПП Республики Казахстан, 2002 г., № 32, ст.347</w:t>
      </w:r>
    </w:p>
    <w:p w:rsidR="00000000" w:rsidRDefault="00510386">
      <w:pPr>
        <w:pStyle w:val="pj"/>
      </w:pPr>
      <w:r>
        <w:rPr>
          <w:rStyle w:val="s0"/>
        </w:rPr>
        <w:t>Внесены изменения:</w:t>
      </w:r>
    </w:p>
    <w:p w:rsidR="00000000" w:rsidRDefault="00510386">
      <w:pPr>
        <w:pStyle w:val="pj"/>
      </w:pPr>
      <w:r>
        <w:rPr>
          <w:rStyle w:val="s0"/>
        </w:rPr>
        <w:t> </w:t>
      </w:r>
    </w:p>
    <w:p w:rsidR="00000000" w:rsidRDefault="00510386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510386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02.04.15 г. № 173</w:t>
      </w:r>
      <w:r>
        <w:t xml:space="preserve"> (</w:t>
      </w:r>
      <w:r>
        <w:rPr>
          <w:rStyle w:val="s0"/>
        </w:rPr>
        <w:t>введено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10386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17.07.23 г. № 602.</w:t>
      </w:r>
    </w:p>
    <w:p w:rsidR="00000000" w:rsidRDefault="00510386">
      <w:pPr>
        <w:pStyle w:val="pj"/>
      </w:pPr>
      <w:r>
        <w:rPr>
          <w:rStyle w:val="s0"/>
        </w:rPr>
        <w:t> </w:t>
      </w:r>
    </w:p>
    <w:p w:rsidR="00000000" w:rsidRDefault="00510386">
      <w:pPr>
        <w:pStyle w:val="pj"/>
      </w:pPr>
      <w:r>
        <w:rPr>
          <w:rStyle w:val="s0"/>
        </w:rPr>
        <w:t>Предыдущие редакции:</w:t>
      </w:r>
    </w:p>
    <w:p w:rsidR="00000000" w:rsidRDefault="00510386">
      <w:pPr>
        <w:pStyle w:val="pj"/>
      </w:pPr>
      <w:r>
        <w:rPr>
          <w:rStyle w:val="s0"/>
        </w:rPr>
        <w:t> </w:t>
      </w:r>
    </w:p>
    <w:p w:rsidR="00000000" w:rsidRDefault="0051038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1038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02.04.15 г. </w:t>
      </w:r>
    </w:p>
    <w:p w:rsidR="00000000" w:rsidRDefault="0051038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17.07.23 г.</w:t>
      </w:r>
    </w:p>
    <w:p w:rsidR="00000000" w:rsidRDefault="00510386">
      <w:pPr>
        <w:pStyle w:val="pj"/>
      </w:pPr>
      <w:r>
        <w:t> </w:t>
      </w:r>
    </w:p>
    <w:p w:rsidR="00000000" w:rsidRDefault="0051038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386" w:rsidRDefault="00510386" w:rsidP="00510386">
      <w:r>
        <w:separator/>
      </w:r>
    </w:p>
  </w:endnote>
  <w:endnote w:type="continuationSeparator" w:id="0">
    <w:p w:rsidR="00510386" w:rsidRDefault="00510386" w:rsidP="00510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386" w:rsidRDefault="00510386" w:rsidP="00510386">
      <w:r>
        <w:separator/>
      </w:r>
    </w:p>
  </w:footnote>
  <w:footnote w:type="continuationSeparator" w:id="0">
    <w:p w:rsidR="00510386" w:rsidRDefault="00510386" w:rsidP="00510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 w:rsidP="00510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386" w:rsidRPr="00510386" w:rsidRDefault="00510386" w:rsidP="00510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сентября 2002 года № 1062 «О реорганизации Республиканского государственного предприятия «Международный аэропорт Астана» Министерства транспорта и коммуникаций Республики Казахстан» (с изменениями по состоянию на 17.07.2023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386" w:rsidRDefault="005103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386"/>
    <w:rsid w:val="00510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3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3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7939" TargetMode="External"/><Relationship Id="rId13" Type="http://schemas.openxmlformats.org/officeDocument/2006/relationships/hyperlink" Target="http://online.zakon.kz/Document/?doc_id=3860738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966240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59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76249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2426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сентября 2002 года № 1062 «О реорганизации Республиканского государственного предприятия «Международный аэропорт Астана» Министерства транспорта и коммуникаций Республики Казахстан» (с изменениями по состоянию на 17.07.2023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2023-11-29T15:30:00Z</dcterms:created>
  <dcterms:modified xsi:type="dcterms:W3CDTF">2023-11-29T15:30:00Z</dcterms:modified>
</cp:coreProperties>
</file>