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4F90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26 декабря 2002 года № 1379 О реализации Закона Республики Казахстан "О республиканском бюджете на 2003 год"</w:t>
      </w:r>
    </w:p>
    <w:p w:rsidR="00000000" w:rsidRDefault="00A74F90">
      <w:pPr>
        <w:spacing w:after="240"/>
        <w:ind w:firstLine="400"/>
        <w:jc w:val="both"/>
      </w:pPr>
      <w:r>
        <w:t>Внесены изменения:</w:t>
      </w:r>
    </w:p>
    <w:p w:rsidR="00000000" w:rsidRDefault="00A74F90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24.02.03 г. № 192; </w:t>
      </w:r>
    </w:p>
    <w:p w:rsidR="00000000" w:rsidRDefault="00A74F90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11.04.03 г. № 351; </w:t>
      </w:r>
    </w:p>
    <w:p w:rsidR="00000000" w:rsidRDefault="00A74F90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</w:t>
      </w:r>
      <w:r>
        <w:t xml:space="preserve">вительства РК от 23.05.03 г. № 487; </w:t>
      </w:r>
    </w:p>
    <w:p w:rsidR="00000000" w:rsidRDefault="00A74F90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t xml:space="preserve"> Правительства РК от 19.06.03 г. № 580; </w:t>
      </w:r>
    </w:p>
    <w:p w:rsidR="00000000" w:rsidRDefault="00A74F90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t xml:space="preserve"> Правительства РК от 2</w:t>
      </w:r>
      <w:r>
        <w:t xml:space="preserve">5.07.03 г. № 749; </w:t>
      </w:r>
    </w:p>
    <w:p w:rsidR="00000000" w:rsidRDefault="00A74F90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t xml:space="preserve"> Правительства РК от 21.08.03 г. № 842; </w:t>
      </w:r>
    </w:p>
    <w:p w:rsidR="00000000" w:rsidRDefault="00A74F90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t xml:space="preserve"> Правительства РК от 17.09.03 г. № 943; </w:t>
      </w:r>
    </w:p>
    <w:p w:rsidR="00000000" w:rsidRDefault="00A74F90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t xml:space="preserve"> Правительства РК от 13.11.03 г. № 1138; </w:t>
      </w:r>
    </w:p>
    <w:p w:rsidR="00000000" w:rsidRDefault="00A74F90">
      <w:pPr>
        <w:ind w:firstLine="400"/>
        <w:jc w:val="both"/>
      </w:pPr>
      <w:hyperlink r:id="rId15" w:anchor="sub_id=100" w:history="1">
        <w:r>
          <w:rPr>
            <w:rStyle w:val="a3"/>
          </w:rPr>
          <w:t>постановлением</w:t>
        </w:r>
      </w:hyperlink>
      <w:r>
        <w:t xml:space="preserve"> Правительства РК от 20.11.03 г. № 1159; </w:t>
      </w:r>
    </w:p>
    <w:p w:rsidR="00000000" w:rsidRDefault="00A74F90">
      <w:pPr>
        <w:ind w:firstLine="400"/>
        <w:jc w:val="both"/>
      </w:pPr>
      <w:hyperlink r:id="rId16" w:history="1">
        <w:r>
          <w:rPr>
            <w:rStyle w:val="a3"/>
          </w:rPr>
          <w:t>постановлением</w:t>
        </w:r>
      </w:hyperlink>
      <w:r>
        <w:t xml:space="preserve"> Правительства РК от 28.11.03 г. № 1197; </w:t>
      </w:r>
    </w:p>
    <w:p w:rsidR="00000000" w:rsidRDefault="00A74F90">
      <w:pPr>
        <w:ind w:firstLine="400"/>
        <w:jc w:val="both"/>
      </w:pPr>
      <w:hyperlink r:id="rId17" w:history="1">
        <w:r>
          <w:rPr>
            <w:rStyle w:val="a3"/>
          </w:rPr>
          <w:t>постановлением</w:t>
        </w:r>
      </w:hyperlink>
      <w:r>
        <w:t xml:space="preserve"> Правительства РК от 29.11.03 г. № 1205; </w:t>
      </w:r>
    </w:p>
    <w:p w:rsidR="00000000" w:rsidRDefault="00A74F90">
      <w:pPr>
        <w:ind w:firstLine="400"/>
        <w:jc w:val="both"/>
      </w:pPr>
      <w:hyperlink r:id="rId18" w:history="1">
        <w:r>
          <w:rPr>
            <w:rStyle w:val="a3"/>
          </w:rPr>
          <w:t>постановлением</w:t>
        </w:r>
      </w:hyperlink>
      <w:r>
        <w:t xml:space="preserve"> Правительства РК от 22.12.03 г. № 1296; </w:t>
      </w:r>
    </w:p>
    <w:p w:rsidR="00000000" w:rsidRDefault="00A74F90">
      <w:pPr>
        <w:ind w:firstLine="400"/>
        <w:jc w:val="both"/>
      </w:pPr>
      <w:hyperlink r:id="rId19" w:history="1">
        <w:r>
          <w:rPr>
            <w:rStyle w:val="a3"/>
          </w:rPr>
          <w:t>постановлением</w:t>
        </w:r>
      </w:hyperlink>
      <w:r>
        <w:t xml:space="preserve"> Правительства РК от 30.12.03 г. № 1347; </w:t>
      </w:r>
    </w:p>
    <w:p w:rsidR="00000000" w:rsidRDefault="00A74F90">
      <w:pPr>
        <w:ind w:firstLine="400"/>
        <w:jc w:val="both"/>
      </w:pPr>
      <w:hyperlink r:id="rId20" w:history="1">
        <w:r>
          <w:rPr>
            <w:rStyle w:val="a3"/>
          </w:rPr>
          <w:t>постановлением</w:t>
        </w:r>
      </w:hyperlink>
      <w:r>
        <w:t xml:space="preserve"> Правительства РК от 30.12.03 г. № 1356; </w:t>
      </w:r>
    </w:p>
    <w:p w:rsidR="00000000" w:rsidRDefault="00A74F90">
      <w:pPr>
        <w:spacing w:after="240"/>
        <w:ind w:firstLine="400"/>
        <w:jc w:val="both"/>
      </w:pPr>
      <w:hyperlink r:id="rId21" w:history="1">
        <w:r>
          <w:rPr>
            <w:rStyle w:val="a3"/>
          </w:rPr>
          <w:t>постановлением</w:t>
        </w:r>
      </w:hyperlink>
      <w:r>
        <w:t xml:space="preserve"> Правительства РК от 31.12.03 г. № 1371.</w:t>
      </w:r>
    </w:p>
    <w:p w:rsidR="00000000" w:rsidRDefault="00A74F90">
      <w:pPr>
        <w:spacing w:after="240"/>
        <w:ind w:firstLine="400"/>
        <w:jc w:val="both"/>
      </w:pPr>
      <w:r>
        <w:t>Предыдущие редакции:</w:t>
      </w:r>
    </w:p>
    <w:p w:rsidR="00000000" w:rsidRDefault="00A74F90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19.06.03 г.; </w:t>
      </w:r>
    </w:p>
    <w:p w:rsidR="00000000" w:rsidRDefault="00A74F90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28.11.03 г.; </w:t>
      </w:r>
    </w:p>
    <w:p w:rsidR="00000000" w:rsidRDefault="00A74F90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30.12.03 г.; </w:t>
      </w:r>
    </w:p>
    <w:p w:rsidR="00000000" w:rsidRDefault="00A74F90">
      <w:pPr>
        <w:spacing w:after="240"/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31.12.03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4F90" w:rsidRDefault="00A74F90" w:rsidP="00A74F90">
      <w:r>
        <w:separator/>
      </w:r>
    </w:p>
  </w:endnote>
  <w:endnote w:type="continuationSeparator" w:id="0">
    <w:p w:rsidR="00A74F90" w:rsidRDefault="00A74F90" w:rsidP="00A74F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4F90" w:rsidRDefault="00A74F9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4F90" w:rsidRDefault="00A74F9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4F90" w:rsidRDefault="00A74F9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4F90" w:rsidRDefault="00A74F90" w:rsidP="00A74F90">
      <w:r>
        <w:separator/>
      </w:r>
    </w:p>
  </w:footnote>
  <w:footnote w:type="continuationSeparator" w:id="0">
    <w:p w:rsidR="00A74F90" w:rsidRDefault="00A74F90" w:rsidP="00A74F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4F90" w:rsidRDefault="00A74F9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4F90" w:rsidRDefault="00A74F90" w:rsidP="00A74F9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74F90" w:rsidRPr="00A74F90" w:rsidRDefault="00A74F90" w:rsidP="00A74F9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26.12.02 № 1379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4F90" w:rsidRDefault="00A74F9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4F90"/>
    <w:rsid w:val="00A74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A74F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4F9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74F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4F90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A74F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4F9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74F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4F90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44231" TargetMode="External"/><Relationship Id="rId18" Type="http://schemas.openxmlformats.org/officeDocument/2006/relationships/hyperlink" Target="http://online.zakon.kz/Document/?doc_id=1045592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45900" TargetMode="External"/><Relationship Id="rId7" Type="http://schemas.openxmlformats.org/officeDocument/2006/relationships/hyperlink" Target="http://online.zakon.kz/Document/?doc_id=1037699" TargetMode="External"/><Relationship Id="rId12" Type="http://schemas.openxmlformats.org/officeDocument/2006/relationships/hyperlink" Target="http://online.zakon.kz/Document/?doc_id=1043898" TargetMode="External"/><Relationship Id="rId17" Type="http://schemas.openxmlformats.org/officeDocument/2006/relationships/hyperlink" Target="http://online.zakon.kz/Document/?doc_id=1045294" TargetMode="External"/><Relationship Id="rId25" Type="http://schemas.openxmlformats.org/officeDocument/2006/relationships/hyperlink" Target="http://online.zakon.kz/Document/?doc_id=3335401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45241" TargetMode="External"/><Relationship Id="rId20" Type="http://schemas.openxmlformats.org/officeDocument/2006/relationships/hyperlink" Target="http://online.zakon.kz/Document/?doc_id=1045717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42842" TargetMode="External"/><Relationship Id="rId24" Type="http://schemas.openxmlformats.org/officeDocument/2006/relationships/hyperlink" Target="http://online.zakon.kz/Document/?doc_id=3235401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45150" TargetMode="External"/><Relationship Id="rId23" Type="http://schemas.openxmlformats.org/officeDocument/2006/relationships/hyperlink" Target="http://online.zakon.kz/Document/?doc_id=3135401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1040545" TargetMode="External"/><Relationship Id="rId19" Type="http://schemas.openxmlformats.org/officeDocument/2006/relationships/hyperlink" Target="http://online.zakon.kz/Document/?doc_id=1045705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9809" TargetMode="External"/><Relationship Id="rId14" Type="http://schemas.openxmlformats.org/officeDocument/2006/relationships/hyperlink" Target="http://online.zakon.kz/Document/?doc_id=1045045" TargetMode="External"/><Relationship Id="rId22" Type="http://schemas.openxmlformats.org/officeDocument/2006/relationships/hyperlink" Target="http://online.zakon.kz/Document/?doc_id=3035401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hyperlink" Target="http://online.zakon.kz/Document/?doc_id=103880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178</Words>
  <Characters>2383</Characters>
  <Application>Microsoft Office Word</Application>
  <DocSecurity>0</DocSecurity>
  <Lines>19</Lines>
  <Paragraphs>5</Paragraphs>
  <ScaleCrop>false</ScaleCrop>
  <Company/>
  <LinksUpToDate>false</LinksUpToDate>
  <CharactersWithSpaces>2556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26.12.02 № 1379 (©Paragraph 2023)</dc:title>
  <dc:subject/>
  <dc:creator>Сергей М</dc:creator>
  <cp:keywords/>
  <dc:description/>
  <cp:lastModifiedBy>Сергей М</cp:lastModifiedBy>
  <cp:revision>2</cp:revision>
  <dcterms:created xsi:type="dcterms:W3CDTF">2023-11-18T01:16:00Z</dcterms:created>
  <dcterms:modified xsi:type="dcterms:W3CDTF">2023-11-18T01:16:00Z</dcterms:modified>
</cp:coreProperties>
</file>