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4F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25 февраля 2003 года № 202 «О создании Совета по экономической политике» (с изменениями и дополнениями по состоянию на 15.08.2014 г.) (утратило силу)</w:t>
      </w:r>
    </w:p>
    <w:p w:rsidR="00000000" w:rsidRDefault="001104FE">
      <w:pPr>
        <w:ind w:firstLine="400"/>
        <w:jc w:val="both"/>
      </w:pPr>
      <w:r>
        <w:rPr>
          <w:rStyle w:val="s0"/>
        </w:rPr>
        <w:t>Опубликовано: САПП Республики Казахстан, 2003 г., № 9, ст. 101</w:t>
      </w:r>
    </w:p>
    <w:p w:rsidR="00000000" w:rsidRDefault="001104FE">
      <w:pPr>
        <w:ind w:firstLine="400"/>
        <w:jc w:val="both"/>
      </w:pPr>
      <w:r>
        <w:rPr>
          <w:rStyle w:val="s0"/>
        </w:rPr>
        <w:t> </w:t>
      </w:r>
    </w:p>
    <w:p w:rsidR="00000000" w:rsidRDefault="001104F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 мая 2016 года № 265</w:t>
      </w:r>
    </w:p>
    <w:p w:rsidR="00000000" w:rsidRDefault="001104FE">
      <w:pPr>
        <w:ind w:firstLine="400"/>
        <w:jc w:val="both"/>
      </w:pPr>
      <w:r>
        <w:rPr>
          <w:rStyle w:val="s0"/>
        </w:rPr>
        <w:t> </w:t>
      </w:r>
    </w:p>
    <w:p w:rsidR="00000000" w:rsidRDefault="001104F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104FE">
      <w:pPr>
        <w:ind w:firstLine="400"/>
        <w:jc w:val="both"/>
      </w:pPr>
      <w:r>
        <w:rPr>
          <w:rStyle w:val="s0"/>
        </w:rPr>
        <w:t> </w:t>
      </w:r>
    </w:p>
    <w:p w:rsidR="00000000" w:rsidRDefault="001104F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20.06.03 г. № 590; </w:t>
      </w:r>
    </w:p>
    <w:p w:rsidR="00000000" w:rsidRDefault="001104FE">
      <w:pPr>
        <w:ind w:firstLine="403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19.08.04 г. № 869;</w:t>
      </w:r>
    </w:p>
    <w:p w:rsidR="00000000" w:rsidRDefault="001104FE">
      <w:pPr>
        <w:ind w:firstLine="403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22.02.05 г. № 158;</w:t>
      </w:r>
    </w:p>
    <w:p w:rsidR="00000000" w:rsidRDefault="001104FE">
      <w:pPr>
        <w:ind w:firstLine="403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21.03.06 г. № 193;</w:t>
      </w:r>
    </w:p>
    <w:p w:rsidR="00000000" w:rsidRDefault="001104FE">
      <w:pPr>
        <w:ind w:firstLine="403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30.05.06 г. № 473;</w:t>
      </w:r>
    </w:p>
    <w:p w:rsidR="00000000" w:rsidRDefault="001104FE">
      <w:pPr>
        <w:ind w:firstLine="403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23.11.06 г. № 1117;</w:t>
      </w:r>
    </w:p>
    <w:p w:rsidR="00000000" w:rsidRDefault="001104FE">
      <w:pPr>
        <w:ind w:firstLine="403"/>
        <w:jc w:val="both"/>
      </w:pPr>
      <w:hyperlink r:id="rId14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t xml:space="preserve"> Правительства РК от 18.01.07 г. № 32;</w:t>
      </w:r>
    </w:p>
    <w:p w:rsidR="00000000" w:rsidRDefault="001104FE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28.02.07 г. № 157;</w:t>
      </w:r>
    </w:p>
    <w:p w:rsidR="00000000" w:rsidRDefault="001104FE">
      <w:pPr>
        <w:ind w:firstLine="403"/>
        <w:jc w:val="both"/>
      </w:pPr>
      <w:hyperlink r:id="rId16" w:anchor="sub_id=12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15.10.07 г. № 948;</w:t>
      </w:r>
    </w:p>
    <w:p w:rsidR="00000000" w:rsidRDefault="001104FE">
      <w:pPr>
        <w:ind w:firstLine="403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07.04.08 г. № 326;</w:t>
      </w:r>
    </w:p>
    <w:p w:rsidR="00000000" w:rsidRDefault="001104FE">
      <w:pPr>
        <w:ind w:firstLine="403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03.11.08 г. № 999;</w:t>
      </w:r>
    </w:p>
    <w:p w:rsidR="00000000" w:rsidRDefault="001104FE">
      <w:pPr>
        <w:ind w:firstLine="403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17.03.09 г. № 343;</w:t>
      </w:r>
    </w:p>
    <w:p w:rsidR="00000000" w:rsidRDefault="001104FE">
      <w:pPr>
        <w:ind w:firstLine="403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02.07.09 г. № 1021;</w:t>
      </w:r>
    </w:p>
    <w:p w:rsidR="00000000" w:rsidRDefault="001104FE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06.05.10 г. № 382;</w:t>
      </w:r>
    </w:p>
    <w:p w:rsidR="00000000" w:rsidRDefault="001104FE">
      <w:pPr>
        <w:ind w:firstLine="400"/>
        <w:jc w:val="both"/>
      </w:pPr>
      <w:hyperlink r:id="rId22" w:anchor="sub_id=100" w:history="1">
        <w:r>
          <w:rPr>
            <w:rStyle w:val="a3"/>
          </w:rPr>
          <w:t>постановлением</w:t>
        </w:r>
      </w:hyperlink>
      <w:r>
        <w:t xml:space="preserve"> П</w:t>
      </w:r>
      <w:r>
        <w:t>равительства РК от 24.06.11 г. № 705;</w:t>
      </w:r>
    </w:p>
    <w:p w:rsidR="00000000" w:rsidRDefault="001104FE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28.11.11 г. № 1383;</w:t>
      </w:r>
    </w:p>
    <w:p w:rsidR="00000000" w:rsidRDefault="001104FE">
      <w:pPr>
        <w:ind w:firstLine="400"/>
        <w:jc w:val="both"/>
      </w:pPr>
      <w:hyperlink r:id="rId2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13.01.12 г. № 41;</w:t>
      </w:r>
    </w:p>
    <w:p w:rsidR="00000000" w:rsidRDefault="001104FE">
      <w:pPr>
        <w:ind w:firstLine="400"/>
        <w:jc w:val="both"/>
      </w:pPr>
      <w:hyperlink r:id="rId2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02.02.12 г. № 194;</w:t>
      </w:r>
    </w:p>
    <w:p w:rsidR="00000000" w:rsidRDefault="001104FE">
      <w:pPr>
        <w:ind w:firstLine="400"/>
        <w:jc w:val="both"/>
      </w:pPr>
      <w:hyperlink r:id="rId26" w:anchor="sub_id=7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t xml:space="preserve"> Правительства РК от 13.11.12 г. № 1445;</w:t>
      </w:r>
    </w:p>
    <w:p w:rsidR="00000000" w:rsidRDefault="001104FE">
      <w:pPr>
        <w:ind w:firstLine="400"/>
        <w:jc w:val="both"/>
      </w:pPr>
      <w:hyperlink r:id="rId27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17.06.13 г. № 607;</w:t>
      </w:r>
    </w:p>
    <w:p w:rsidR="00000000" w:rsidRDefault="001104FE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830;</w:t>
      </w:r>
    </w:p>
    <w:p w:rsidR="00000000" w:rsidRDefault="001104FE">
      <w:pPr>
        <w:ind w:firstLine="400"/>
        <w:jc w:val="both"/>
      </w:pPr>
      <w:hyperlink r:id="rId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14.01.14 г. № 2;</w:t>
      </w:r>
    </w:p>
    <w:p w:rsidR="00000000" w:rsidRDefault="001104FE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12.04.14 г. № 349;</w:t>
      </w:r>
    </w:p>
    <w:p w:rsidR="00000000" w:rsidRDefault="001104FE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15.08.14 г. № 934.</w:t>
      </w:r>
    </w:p>
    <w:p w:rsidR="00000000" w:rsidRDefault="001104FE">
      <w:pPr>
        <w:ind w:firstLine="400"/>
        <w:jc w:val="both"/>
      </w:pPr>
      <w:r>
        <w:rPr>
          <w:rStyle w:val="s0"/>
        </w:rPr>
        <w:t> </w:t>
      </w:r>
    </w:p>
    <w:p w:rsidR="00000000" w:rsidRDefault="001104F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104FE">
      <w:pPr>
        <w:ind w:firstLine="400"/>
        <w:jc w:val="both"/>
      </w:pPr>
      <w:r>
        <w:rPr>
          <w:rStyle w:val="s0"/>
        </w:rPr>
        <w:t> </w:t>
      </w:r>
    </w:p>
    <w:p w:rsidR="00000000" w:rsidRDefault="001104FE">
      <w:pPr>
        <w:ind w:firstLine="400"/>
      </w:pPr>
      <w:hyperlink r:id="rId3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</w:t>
      </w:r>
      <w:r>
        <w:rPr>
          <w:rStyle w:val="s0"/>
        </w:rPr>
        <w:t>твовавшая до внесения изменений от 19.08.04 г.</w:t>
      </w:r>
    </w:p>
    <w:p w:rsidR="00000000" w:rsidRDefault="001104FE">
      <w:pPr>
        <w:ind w:firstLine="400"/>
        <w:jc w:val="both"/>
      </w:pPr>
      <w:hyperlink r:id="rId3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22.02.05 г.</w:t>
      </w:r>
    </w:p>
    <w:p w:rsidR="00000000" w:rsidRDefault="001104FE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21.03.06 г.</w:t>
      </w:r>
    </w:p>
    <w:p w:rsidR="00000000" w:rsidRDefault="001104FE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30.05.06 г.</w:t>
      </w:r>
    </w:p>
    <w:p w:rsidR="00000000" w:rsidRDefault="001104FE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23.11.06 г.</w:t>
      </w:r>
    </w:p>
    <w:p w:rsidR="00000000" w:rsidRDefault="001104FE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18.01.07 г.</w:t>
      </w:r>
    </w:p>
    <w:p w:rsidR="00000000" w:rsidRDefault="001104FE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15.10.07 г.</w:t>
      </w:r>
    </w:p>
    <w:p w:rsidR="00000000" w:rsidRDefault="001104FE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07.04.08 г.</w:t>
      </w:r>
    </w:p>
    <w:p w:rsidR="00000000" w:rsidRDefault="001104FE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03.11.08 г.</w:t>
      </w:r>
    </w:p>
    <w:p w:rsidR="00000000" w:rsidRDefault="001104FE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17.02.09 г.</w:t>
      </w:r>
    </w:p>
    <w:p w:rsidR="00000000" w:rsidRDefault="001104FE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02.07.09 г.</w:t>
      </w:r>
    </w:p>
    <w:p w:rsidR="00000000" w:rsidRDefault="001104FE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06.05.10 г.</w:t>
      </w:r>
    </w:p>
    <w:p w:rsidR="00000000" w:rsidRDefault="001104FE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24.06.11 г.</w:t>
      </w:r>
    </w:p>
    <w:p w:rsidR="00000000" w:rsidRDefault="001104FE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28.11.11 г.</w:t>
      </w:r>
    </w:p>
    <w:p w:rsidR="00000000" w:rsidRDefault="001104FE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13.01.12 г.</w:t>
      </w:r>
    </w:p>
    <w:p w:rsidR="00000000" w:rsidRDefault="001104FE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02.02.12 г.</w:t>
      </w:r>
    </w:p>
    <w:p w:rsidR="00000000" w:rsidRDefault="001104FE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13.11.12 г.</w:t>
      </w:r>
    </w:p>
    <w:p w:rsidR="00000000" w:rsidRDefault="001104FE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17.06.13 г.</w:t>
      </w:r>
    </w:p>
    <w:p w:rsidR="00000000" w:rsidRDefault="001104FE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r>
        <w:t>изменений от 26.08.13 г.</w:t>
      </w:r>
    </w:p>
    <w:p w:rsidR="00000000" w:rsidRDefault="001104FE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14.01.14 г.</w:t>
      </w:r>
    </w:p>
    <w:p w:rsidR="00000000" w:rsidRDefault="001104FE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внесения изме</w:t>
      </w:r>
      <w:r>
        <w:t>нений от 12.04.14 г.</w:t>
      </w:r>
    </w:p>
    <w:p w:rsidR="00000000" w:rsidRDefault="001104FE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15.08.14 г.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4FE" w:rsidRDefault="001104FE" w:rsidP="001104FE">
      <w:r>
        <w:separator/>
      </w:r>
    </w:p>
  </w:endnote>
  <w:endnote w:type="continuationSeparator" w:id="0">
    <w:p w:rsidR="001104FE" w:rsidRDefault="001104FE" w:rsidP="00110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FE" w:rsidRDefault="001104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FE" w:rsidRDefault="001104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FE" w:rsidRDefault="001104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4FE" w:rsidRDefault="001104FE" w:rsidP="001104FE">
      <w:r>
        <w:separator/>
      </w:r>
    </w:p>
  </w:footnote>
  <w:footnote w:type="continuationSeparator" w:id="0">
    <w:p w:rsidR="001104FE" w:rsidRDefault="001104FE" w:rsidP="001104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FE" w:rsidRDefault="001104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FE" w:rsidRDefault="001104FE" w:rsidP="00110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4FE" w:rsidRPr="001104FE" w:rsidRDefault="001104FE" w:rsidP="00110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25.02.03 № 202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4FE" w:rsidRDefault="001104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4FE"/>
    <w:rsid w:val="00110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0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0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0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04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0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0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0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04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8600" TargetMode="External"/><Relationship Id="rId18" Type="http://schemas.openxmlformats.org/officeDocument/2006/relationships/hyperlink" Target="http://online.zakon.kz/Document/?doc_id=30356215" TargetMode="External"/><Relationship Id="rId26" Type="http://schemas.openxmlformats.org/officeDocument/2006/relationships/hyperlink" Target="http://online.zakon.kz/Document/?doc_id=31297119" TargetMode="External"/><Relationship Id="rId39" Type="http://schemas.openxmlformats.org/officeDocument/2006/relationships/hyperlink" Target="http://online.zakon.kz/Document/?doc_id=30172866" TargetMode="External"/><Relationship Id="rId21" Type="http://schemas.openxmlformats.org/officeDocument/2006/relationships/hyperlink" Target="http://online.zakon.kz/Document/?doc_id=30659826" TargetMode="External"/><Relationship Id="rId34" Type="http://schemas.openxmlformats.org/officeDocument/2006/relationships/hyperlink" Target="http://online.zakon.kz/Document/?doc_id=30049614" TargetMode="External"/><Relationship Id="rId42" Type="http://schemas.openxmlformats.org/officeDocument/2006/relationships/hyperlink" Target="http://online.zakon.kz/Document/?doc_id=30442826" TargetMode="External"/><Relationship Id="rId47" Type="http://schemas.openxmlformats.org/officeDocument/2006/relationships/hyperlink" Target="http://online.zakon.kz/Document/?doc_id=31123125" TargetMode="External"/><Relationship Id="rId50" Type="http://schemas.openxmlformats.org/officeDocument/2006/relationships/hyperlink" Target="http://online.zakon.kz/Document/?doc_id=31439008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585772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5390" TargetMode="External"/><Relationship Id="rId29" Type="http://schemas.openxmlformats.org/officeDocument/2006/relationships/hyperlink" Target="http://online.zakon.kz/Document/?doc_id=31494732" TargetMode="External"/><Relationship Id="rId11" Type="http://schemas.openxmlformats.org/officeDocument/2006/relationships/hyperlink" Target="http://online.zakon.kz/Document/?doc_id=30049609" TargetMode="External"/><Relationship Id="rId24" Type="http://schemas.openxmlformats.org/officeDocument/2006/relationships/hyperlink" Target="http://online.zakon.kz/Document/?doc_id=31112503" TargetMode="External"/><Relationship Id="rId32" Type="http://schemas.openxmlformats.org/officeDocument/2006/relationships/hyperlink" Target="http://online.zakon.kz/Document/?doc_id=3037704" TargetMode="External"/><Relationship Id="rId37" Type="http://schemas.openxmlformats.org/officeDocument/2006/relationships/hyperlink" Target="http://online.zakon.kz/Document/?doc_id=30085635" TargetMode="External"/><Relationship Id="rId40" Type="http://schemas.openxmlformats.org/officeDocument/2006/relationships/hyperlink" Target="http://online.zakon.kz/Document/?doc_id=30356304" TargetMode="External"/><Relationship Id="rId45" Type="http://schemas.openxmlformats.org/officeDocument/2006/relationships/hyperlink" Target="http://online.zakon.kz/Document/?doc_id=31090568" TargetMode="External"/><Relationship Id="rId53" Type="http://schemas.openxmlformats.org/officeDocument/2006/relationships/hyperlink" Target="http://online.zakon.kz/Document/?doc_id=31602124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0395443" TargetMode="External"/><Relationship Id="rId14" Type="http://schemas.openxmlformats.org/officeDocument/2006/relationships/hyperlink" Target="http://online.zakon.kz/Document/?doc_id=30085629" TargetMode="External"/><Relationship Id="rId22" Type="http://schemas.openxmlformats.org/officeDocument/2006/relationships/hyperlink" Target="http://online.zakon.kz/Document/?doc_id=31020910" TargetMode="External"/><Relationship Id="rId27" Type="http://schemas.openxmlformats.org/officeDocument/2006/relationships/hyperlink" Target="http://online.zakon.kz/Document/?doc_id=31408844" TargetMode="External"/><Relationship Id="rId30" Type="http://schemas.openxmlformats.org/officeDocument/2006/relationships/hyperlink" Target="http://online.zakon.kz/Document/?doc_id=31545705" TargetMode="External"/><Relationship Id="rId35" Type="http://schemas.openxmlformats.org/officeDocument/2006/relationships/hyperlink" Target="http://online.zakon.kz/Document/?doc_id=30057283" TargetMode="External"/><Relationship Id="rId43" Type="http://schemas.openxmlformats.org/officeDocument/2006/relationships/hyperlink" Target="http://online.zakon.kz/Document/?doc_id=30659931" TargetMode="External"/><Relationship Id="rId48" Type="http://schemas.openxmlformats.org/officeDocument/2006/relationships/hyperlink" Target="http://online.zakon.kz/Document/?doc_id=31297588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1040542" TargetMode="External"/><Relationship Id="rId51" Type="http://schemas.openxmlformats.org/officeDocument/2006/relationships/hyperlink" Target="http://online.zakon.kz/Document/?doc_id=3149483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7270" TargetMode="External"/><Relationship Id="rId17" Type="http://schemas.openxmlformats.org/officeDocument/2006/relationships/hyperlink" Target="http://online.zakon.kz/Document/?doc_id=30172691" TargetMode="External"/><Relationship Id="rId25" Type="http://schemas.openxmlformats.org/officeDocument/2006/relationships/hyperlink" Target="http://online.zakon.kz/Document/?doc_id=31122922" TargetMode="External"/><Relationship Id="rId33" Type="http://schemas.openxmlformats.org/officeDocument/2006/relationships/hyperlink" Target="http://online.zakon.kz/Document/?doc_id=30004774" TargetMode="External"/><Relationship Id="rId38" Type="http://schemas.openxmlformats.org/officeDocument/2006/relationships/hyperlink" Target="http://online.zakon.kz/Document/?doc_id=30135605" TargetMode="External"/><Relationship Id="rId46" Type="http://schemas.openxmlformats.org/officeDocument/2006/relationships/hyperlink" Target="http://online.zakon.kz/Document/?doc_id=31112975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0442740" TargetMode="External"/><Relationship Id="rId41" Type="http://schemas.openxmlformats.org/officeDocument/2006/relationships/hyperlink" Target="http://online.zakon.kz/Document/?doc_id=30395539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91302" TargetMode="External"/><Relationship Id="rId23" Type="http://schemas.openxmlformats.org/officeDocument/2006/relationships/hyperlink" Target="http://online.zakon.kz/Document/?doc_id=31090555" TargetMode="External"/><Relationship Id="rId28" Type="http://schemas.openxmlformats.org/officeDocument/2006/relationships/hyperlink" Target="http://online.zakon.kz/Document/?doc_id=31438989" TargetMode="External"/><Relationship Id="rId36" Type="http://schemas.openxmlformats.org/officeDocument/2006/relationships/hyperlink" Target="http://online.zakon.kz/Document/?doc_id=30078604" TargetMode="External"/><Relationship Id="rId49" Type="http://schemas.openxmlformats.org/officeDocument/2006/relationships/hyperlink" Target="http://online.zakon.kz/Document/?doc_id=31409301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0004772" TargetMode="External"/><Relationship Id="rId31" Type="http://schemas.openxmlformats.org/officeDocument/2006/relationships/hyperlink" Target="http://online.zakon.kz/Document/?doc_id=31601747" TargetMode="External"/><Relationship Id="rId44" Type="http://schemas.openxmlformats.org/officeDocument/2006/relationships/hyperlink" Target="http://online.zakon.kz/Document/?doc_id=31021184" TargetMode="External"/><Relationship Id="rId52" Type="http://schemas.openxmlformats.org/officeDocument/2006/relationships/hyperlink" Target="http://online.zakon.kz/Document/?doc_id=31546429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9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425</Words>
  <Characters>5764</Characters>
  <Application>Microsoft Office Word</Application>
  <DocSecurity>0</DocSecurity>
  <Lines>48</Lines>
  <Paragraphs>12</Paragraphs>
  <ScaleCrop>false</ScaleCrop>
  <Company/>
  <LinksUpToDate>false</LinksUpToDate>
  <CharactersWithSpaces>6177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25.02.03 № 202 (©Paragraph 2023)</dc:title>
  <dc:subject/>
  <dc:creator>Сергей М</dc:creator>
  <cp:keywords/>
  <dc:description/>
  <cp:lastModifiedBy>Сергей М</cp:lastModifiedBy>
  <cp:revision>2</cp:revision>
  <dcterms:created xsi:type="dcterms:W3CDTF">2023-11-27T15:24:00Z</dcterms:created>
  <dcterms:modified xsi:type="dcterms:W3CDTF">2023-11-27T15:24:00Z</dcterms:modified>
</cp:coreProperties>
</file>