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BD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9 апреля 2003 года № 345 Об утверждении номенклатуры видов товаров (работ, услуг), государственные закупки которых осуществляются у субъектов малого предпринимательства на 2003 год</w:t>
      </w:r>
    </w:p>
    <w:p w:rsidR="00000000" w:rsidRDefault="00DF2BD4">
      <w:pPr>
        <w:spacing w:after="240"/>
        <w:ind w:firstLine="400"/>
        <w:jc w:val="both"/>
      </w:pPr>
      <w:r>
        <w:t>Опубликован: "Казахстанская правда" от 12 апреля 2003 года № 105-106 (24045-24046); САПП Республики Казахстан, 2003 г., № 16, ст. 165.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BD4" w:rsidRDefault="00DF2BD4" w:rsidP="00DF2BD4">
      <w:r>
        <w:separator/>
      </w:r>
    </w:p>
  </w:endnote>
  <w:endnote w:type="continuationSeparator" w:id="0">
    <w:p w:rsidR="00DF2BD4" w:rsidRDefault="00DF2BD4" w:rsidP="00DF2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D4" w:rsidRDefault="00DF2B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D4" w:rsidRDefault="00DF2B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D4" w:rsidRDefault="00DF2B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BD4" w:rsidRDefault="00DF2BD4" w:rsidP="00DF2BD4">
      <w:r>
        <w:separator/>
      </w:r>
    </w:p>
  </w:footnote>
  <w:footnote w:type="continuationSeparator" w:id="0">
    <w:p w:rsidR="00DF2BD4" w:rsidRDefault="00DF2BD4" w:rsidP="00DF2B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D4" w:rsidRDefault="00DF2B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D4" w:rsidRDefault="00DF2BD4" w:rsidP="00DF2BD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F2BD4" w:rsidRPr="00DF2BD4" w:rsidRDefault="00DF2BD4" w:rsidP="00DF2BD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09.04.03 № 345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D4" w:rsidRDefault="00DF2B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BD4"/>
    <w:rsid w:val="00DF2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F2B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BD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F2B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BD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F2B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BD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F2B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BD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321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09.04.03 № 345 (©Paragraph 2023)</dc:title>
  <dc:subject/>
  <dc:creator>Сергей М</dc:creator>
  <cp:keywords/>
  <dc:description/>
  <cp:lastModifiedBy>Сергей М</cp:lastModifiedBy>
  <cp:revision>2</cp:revision>
  <dcterms:created xsi:type="dcterms:W3CDTF">2023-11-27T15:47:00Z</dcterms:created>
  <dcterms:modified xsi:type="dcterms:W3CDTF">2023-11-27T15:47:00Z</dcterms:modified>
</cp:coreProperties>
</file>