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7611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Положение о государственном ветеринарном надзоре (утверждено постановлением Правительства Республики Казахстан от 28 апреля 2003 года № 407) (с изменениями и дополнениями по состоянию на 05.09.2012 г.) (утратил силу)</w:t>
      </w:r>
    </w:p>
    <w:p w:rsidR="00000000" w:rsidRDefault="00A76112">
      <w:pPr>
        <w:ind w:firstLine="400"/>
        <w:jc w:val="both"/>
      </w:pPr>
      <w:r>
        <w:t> </w:t>
      </w:r>
    </w:p>
    <w:p w:rsidR="00000000" w:rsidRDefault="00A76112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 февраля 2015 года № 85</w:t>
      </w:r>
    </w:p>
    <w:p w:rsidR="00000000" w:rsidRDefault="00A76112">
      <w:pPr>
        <w:ind w:firstLine="400"/>
        <w:jc w:val="both"/>
      </w:pPr>
      <w:r>
        <w:t> </w:t>
      </w:r>
    </w:p>
    <w:p w:rsidR="00000000" w:rsidRDefault="00A76112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A76112">
      <w:pPr>
        <w:ind w:firstLine="400"/>
        <w:jc w:val="both"/>
      </w:pPr>
      <w:r>
        <w:t> </w:t>
      </w:r>
    </w:p>
    <w:p w:rsidR="00000000" w:rsidRDefault="00A76112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30.09.04</w:t>
      </w:r>
      <w:r>
        <w:rPr>
          <w:rStyle w:val="s0"/>
        </w:rPr>
        <w:t xml:space="preserve"> г. № 1004;</w:t>
      </w:r>
    </w:p>
    <w:p w:rsidR="00000000" w:rsidRDefault="00A76112">
      <w:pPr>
        <w:ind w:firstLine="400"/>
        <w:jc w:val="both"/>
      </w:pPr>
      <w:hyperlink r:id="rId9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31.12.09 г. № 2332;</w:t>
      </w:r>
    </w:p>
    <w:p w:rsidR="00000000" w:rsidRDefault="00A76112">
      <w:pPr>
        <w:ind w:firstLine="400"/>
        <w:jc w:val="both"/>
      </w:pPr>
      <w:hyperlink r:id="rId10" w:anchor="sub_id=10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</w:t>
      </w:r>
      <w:r>
        <w:rPr>
          <w:rStyle w:val="s0"/>
        </w:rPr>
        <w:t>а РК от 05.09.12 г. № 1146.</w:t>
      </w:r>
    </w:p>
    <w:p w:rsidR="00000000" w:rsidRDefault="00A76112">
      <w:pPr>
        <w:ind w:firstLine="400"/>
        <w:jc w:val="both"/>
      </w:pPr>
      <w:r>
        <w:rPr>
          <w:rStyle w:val="s0"/>
        </w:rPr>
        <w:t> </w:t>
      </w:r>
    </w:p>
    <w:p w:rsidR="00000000" w:rsidRDefault="00A76112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A76112">
      <w:pPr>
        <w:ind w:firstLine="400"/>
        <w:jc w:val="both"/>
      </w:pPr>
      <w:r>
        <w:rPr>
          <w:rStyle w:val="s0"/>
        </w:rPr>
        <w:t> </w:t>
      </w:r>
    </w:p>
    <w:p w:rsidR="00000000" w:rsidRDefault="00A76112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31.12.09 г.</w:t>
      </w:r>
    </w:p>
    <w:p w:rsidR="00000000" w:rsidRDefault="00A76112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>, де</w:t>
      </w:r>
      <w:r>
        <w:t>йствовавшая до внесения изменений от 05.09.12 г.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6112" w:rsidRDefault="00A76112" w:rsidP="00A76112">
      <w:r>
        <w:separator/>
      </w:r>
    </w:p>
  </w:endnote>
  <w:endnote w:type="continuationSeparator" w:id="0">
    <w:p w:rsidR="00A76112" w:rsidRDefault="00A76112" w:rsidP="00A761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6112" w:rsidRDefault="00A7611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6112" w:rsidRDefault="00A7611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6112" w:rsidRDefault="00A7611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6112" w:rsidRDefault="00A76112" w:rsidP="00A76112">
      <w:r>
        <w:separator/>
      </w:r>
    </w:p>
  </w:footnote>
  <w:footnote w:type="continuationSeparator" w:id="0">
    <w:p w:rsidR="00A76112" w:rsidRDefault="00A76112" w:rsidP="00A7611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6112" w:rsidRDefault="00A7611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6112" w:rsidRDefault="00A76112" w:rsidP="00A7611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76112" w:rsidRPr="00A76112" w:rsidRDefault="00A76112" w:rsidP="00A7611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 xml:space="preserve">Документ: СПРАВКА О </w:t>
    </w:r>
    <w:proofErr w:type="gramStart"/>
    <w:r>
      <w:rPr>
        <w:rFonts w:ascii="Arial" w:hAnsi="Arial" w:cs="Arial"/>
        <w:color w:val="808080"/>
        <w:sz w:val="20"/>
      </w:rPr>
      <w:t>ПОЛОЖЕНИИ</w:t>
    </w:r>
    <w:proofErr w:type="gramEnd"/>
    <w:r>
      <w:rPr>
        <w:rFonts w:ascii="Arial" w:hAnsi="Arial" w:cs="Arial"/>
        <w:color w:val="808080"/>
        <w:sz w:val="20"/>
      </w:rPr>
      <w:t xml:space="preserve"> О ГОСУДАРСТВЕННОМ ВЕТЕРИНАРНОМ НАДЗОРЕ ОТ 28.04.03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6112" w:rsidRDefault="00A7611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76112"/>
    <w:rsid w:val="00A761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7611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7611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7611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7611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7611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7611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7611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7611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50638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71437" TargetMode="External"/><Relationship Id="rId12" Type="http://schemas.openxmlformats.org/officeDocument/2006/relationships/hyperlink" Target="http://online.zakon.kz/Document/?doc_id=31250043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55796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249952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557860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87</Words>
  <Characters>980</Characters>
  <Application>Microsoft Office Word</Application>
  <DocSecurity>0</DocSecurity>
  <Lines>8</Lines>
  <Paragraphs>2</Paragraphs>
  <ScaleCrop>false</ScaleCrop>
  <Company/>
  <LinksUpToDate>false</LinksUpToDate>
  <CharactersWithSpaces>1065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2025-03-26T01:45:00Z</dcterms:created>
  <dcterms:modified xsi:type="dcterms:W3CDTF">2025-03-26T01:45:00Z</dcterms:modified>
</cp:coreProperties>
</file>