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580411">
      <w:pPr>
        <w:spacing w:after="240"/>
        <w:ind w:firstLine="400"/>
        <w:jc w:val="both"/>
      </w:pPr>
      <w:bookmarkStart w:id="0" w:name="_GoBack"/>
      <w:bookmarkEnd w:id="0"/>
      <w:r>
        <w:t>Указ Президента Республики Казахстан от 20 июня 2003 года № 1141 Вопросы Агентства Республики Казахстан по регулированию естественных монополий и защите конкуренции</w:t>
      </w:r>
    </w:p>
    <w:p w:rsidR="00000000" w:rsidRDefault="00580411">
      <w:pPr>
        <w:spacing w:after="240"/>
        <w:ind w:firstLine="400"/>
        <w:jc w:val="both"/>
      </w:pPr>
      <w:r>
        <w:t>Опубликован: САПП Республики Казахстан, 2003 г., № 27, ст. 250</w:t>
      </w:r>
    </w:p>
    <w:p w:rsidR="00000000" w:rsidRDefault="00580411">
      <w:pPr>
        <w:spacing w:after="240"/>
        <w:ind w:firstLine="400"/>
        <w:jc w:val="both"/>
      </w:pPr>
      <w:r>
        <w:t>Внесены изменения:</w:t>
      </w:r>
    </w:p>
    <w:p w:rsidR="00000000" w:rsidRDefault="00580411">
      <w:pPr>
        <w:ind w:firstLine="400"/>
        <w:jc w:val="both"/>
      </w:pPr>
      <w:hyperlink r:id="rId7" w:history="1">
        <w:r>
          <w:rPr>
            <w:rStyle w:val="a3"/>
          </w:rPr>
          <w:t>Указом</w:t>
        </w:r>
      </w:hyperlink>
      <w:r>
        <w:t xml:space="preserve"> Президента РК от 21.10.03 г. № 1210; </w:t>
      </w:r>
    </w:p>
    <w:p w:rsidR="00000000" w:rsidRDefault="00580411">
      <w:pPr>
        <w:spacing w:after="240"/>
        <w:ind w:firstLine="400"/>
        <w:jc w:val="both"/>
      </w:pPr>
      <w:hyperlink r:id="rId8" w:anchor="sub_id=102" w:history="1">
        <w:r>
          <w:rPr>
            <w:rStyle w:val="a3"/>
          </w:rPr>
          <w:t>Указом</w:t>
        </w:r>
      </w:hyperlink>
      <w:r>
        <w:t xml:space="preserve"> Президента РК от 14.05.04 г. № 1367.</w:t>
      </w:r>
    </w:p>
    <w:p w:rsidR="00000000" w:rsidRDefault="00580411">
      <w:pPr>
        <w:spacing w:after="240"/>
        <w:ind w:firstLine="400"/>
        <w:jc w:val="both"/>
      </w:pPr>
      <w:r>
        <w:t xml:space="preserve">Утратил силу в соответствии с </w:t>
      </w:r>
      <w:hyperlink r:id="rId9" w:history="1">
        <w:r>
          <w:rPr>
            <w:rStyle w:val="a3"/>
          </w:rPr>
          <w:t>Указом</w:t>
        </w:r>
      </w:hyperlink>
      <w:r>
        <w:t xml:space="preserve"> Президента РК от 02.08.04 г. № 1413</w:t>
      </w:r>
    </w:p>
    <w:p w:rsidR="00000000" w:rsidRDefault="00580411">
      <w:pPr>
        <w:spacing w:after="240"/>
        <w:ind w:firstLine="400"/>
        <w:jc w:val="both"/>
      </w:pPr>
      <w:r>
        <w:t>Предыдущие редакции:</w:t>
      </w:r>
    </w:p>
    <w:p w:rsidR="00000000" w:rsidRDefault="00580411">
      <w:pPr>
        <w:spacing w:after="240"/>
        <w:ind w:firstLine="400"/>
        <w:jc w:val="both"/>
      </w:pPr>
      <w:hyperlink r:id="rId10" w:history="1">
        <w:r>
          <w:rPr>
            <w:rStyle w:val="a3"/>
          </w:rPr>
          <w:t>редакция</w:t>
        </w:r>
      </w:hyperlink>
      <w:r>
        <w:t>, действовавшая до вне</w:t>
      </w:r>
      <w:r>
        <w:t>сения изменений от 21.10.03 г.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sectPr w:rsidR="00000000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80411" w:rsidRDefault="00580411" w:rsidP="00580411">
      <w:r>
        <w:separator/>
      </w:r>
    </w:p>
  </w:endnote>
  <w:endnote w:type="continuationSeparator" w:id="0">
    <w:p w:rsidR="00580411" w:rsidRDefault="00580411" w:rsidP="0058041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 New Roman(K)">
    <w:panose1 w:val="00000000000000000000"/>
    <w:charset w:val="00"/>
    <w:family w:val="roman"/>
    <w:notTrueType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ourier New(K)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80411" w:rsidRDefault="00580411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80411" w:rsidRDefault="00580411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80411" w:rsidRDefault="00580411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80411" w:rsidRDefault="00580411" w:rsidP="00580411">
      <w:r>
        <w:separator/>
      </w:r>
    </w:p>
  </w:footnote>
  <w:footnote w:type="continuationSeparator" w:id="0">
    <w:p w:rsidR="00580411" w:rsidRDefault="00580411" w:rsidP="0058041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80411" w:rsidRDefault="00580411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80411" w:rsidRDefault="00580411" w:rsidP="00580411">
    <w:pPr>
      <w:pStyle w:val="a5"/>
      <w:spacing w:after="100"/>
      <w:jc w:val="right"/>
      <w:rPr>
        <w:rFonts w:ascii="Arial" w:hAnsi="Arial" w:cs="Arial"/>
        <w:color w:val="808080"/>
      </w:rPr>
    </w:pPr>
    <w:r>
      <w:rPr>
        <w:rFonts w:ascii="Arial" w:hAnsi="Arial" w:cs="Arial"/>
        <w:color w:val="808080"/>
      </w:rPr>
      <w:t>Источник: Информационная система "ПАРАГРАФ"</w:t>
    </w:r>
  </w:p>
  <w:p w:rsidR="00580411" w:rsidRPr="00580411" w:rsidRDefault="00580411" w:rsidP="00580411">
    <w:pPr>
      <w:pStyle w:val="a5"/>
      <w:spacing w:after="100"/>
      <w:jc w:val="right"/>
      <w:rPr>
        <w:rFonts w:ascii="Arial" w:hAnsi="Arial" w:cs="Arial"/>
        <w:color w:val="808080"/>
      </w:rPr>
    </w:pPr>
    <w:r>
      <w:rPr>
        <w:rFonts w:ascii="Arial" w:hAnsi="Arial" w:cs="Arial"/>
        <w:color w:val="808080"/>
      </w:rPr>
      <w:t>Документ: СПРАВКА ОБ УКАЗЕ ПРЕЗИДЕНТА РК ОТ 20.06.03 № 1141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80411" w:rsidRDefault="00580411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580411"/>
    <w:rsid w:val="005804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ascii="Times New Roman(K)" w:eastAsiaTheme="minorEastAsia" w:hAnsi="Times New Roman(K)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</w:rPr>
  </w:style>
  <w:style w:type="character" w:customStyle="1" w:styleId="s0">
    <w:name w:val="s0"/>
    <w:basedOn w:val="a0"/>
    <w:rPr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i/>
      <w:iCs/>
      <w:color w:val="FF0000"/>
    </w:rPr>
  </w:style>
  <w:style w:type="character" w:customStyle="1" w:styleId="s2">
    <w:name w:val="s2"/>
    <w:basedOn w:val="a0"/>
    <w:rPr>
      <w:color w:val="333399"/>
      <w:u w:val="single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b/>
      <w:bCs/>
    </w:rPr>
  </w:style>
  <w:style w:type="character" w:customStyle="1" w:styleId="s7">
    <w:name w:val="s7"/>
    <w:basedOn w:val="a0"/>
    <w:rPr>
      <w:rFonts w:ascii="Courier New(K)" w:hAnsi="Courier New(K)" w:hint="default"/>
    </w:rPr>
  </w:style>
  <w:style w:type="paragraph" w:styleId="a5">
    <w:name w:val="header"/>
    <w:basedOn w:val="a"/>
    <w:link w:val="a6"/>
    <w:uiPriority w:val="99"/>
    <w:unhideWhenUsed/>
    <w:rsid w:val="00580411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580411"/>
    <w:rPr>
      <w:rFonts w:ascii="Times New Roman(K)" w:eastAsiaTheme="minorEastAsia" w:hAnsi="Times New Roman(K)"/>
    </w:rPr>
  </w:style>
  <w:style w:type="paragraph" w:styleId="a7">
    <w:name w:val="footer"/>
    <w:basedOn w:val="a"/>
    <w:link w:val="a8"/>
    <w:uiPriority w:val="99"/>
    <w:unhideWhenUsed/>
    <w:rsid w:val="00580411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580411"/>
    <w:rPr>
      <w:rFonts w:ascii="Times New Roman(K)" w:eastAsiaTheme="minorEastAsia" w:hAnsi="Times New Roman(K)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ascii="Times New Roman(K)" w:eastAsiaTheme="minorEastAsia" w:hAnsi="Times New Roman(K)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</w:rPr>
  </w:style>
  <w:style w:type="character" w:customStyle="1" w:styleId="s0">
    <w:name w:val="s0"/>
    <w:basedOn w:val="a0"/>
    <w:rPr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i/>
      <w:iCs/>
      <w:color w:val="FF0000"/>
    </w:rPr>
  </w:style>
  <w:style w:type="character" w:customStyle="1" w:styleId="s2">
    <w:name w:val="s2"/>
    <w:basedOn w:val="a0"/>
    <w:rPr>
      <w:color w:val="333399"/>
      <w:u w:val="single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b/>
      <w:bCs/>
    </w:rPr>
  </w:style>
  <w:style w:type="character" w:customStyle="1" w:styleId="s7">
    <w:name w:val="s7"/>
    <w:basedOn w:val="a0"/>
    <w:rPr>
      <w:rFonts w:ascii="Courier New(K)" w:hAnsi="Courier New(K)" w:hint="default"/>
    </w:rPr>
  </w:style>
  <w:style w:type="paragraph" w:styleId="a5">
    <w:name w:val="header"/>
    <w:basedOn w:val="a"/>
    <w:link w:val="a6"/>
    <w:uiPriority w:val="99"/>
    <w:unhideWhenUsed/>
    <w:rsid w:val="00580411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580411"/>
    <w:rPr>
      <w:rFonts w:ascii="Times New Roman(K)" w:eastAsiaTheme="minorEastAsia" w:hAnsi="Times New Roman(K)"/>
    </w:rPr>
  </w:style>
  <w:style w:type="paragraph" w:styleId="a7">
    <w:name w:val="footer"/>
    <w:basedOn w:val="a"/>
    <w:link w:val="a8"/>
    <w:uiPriority w:val="99"/>
    <w:unhideWhenUsed/>
    <w:rsid w:val="00580411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580411"/>
    <w:rPr>
      <w:rFonts w:ascii="Times New Roman(K)" w:eastAsiaTheme="minorEastAsia" w:hAnsi="Times New Roman(K)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1048103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1044624" TargetMode="Externa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://online.zakon.kz/Document/?doc_id=304060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1049565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73</Words>
  <Characters>752</Characters>
  <Application>Microsoft Office Word</Application>
  <DocSecurity>0</DocSecurity>
  <Lines>6</Lines>
  <Paragraphs>1</Paragraphs>
  <ScaleCrop>false</ScaleCrop>
  <Company/>
  <LinksUpToDate>false</LinksUpToDate>
  <CharactersWithSpaces>824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ОБ УКАЗЕ ПРЕЗИДЕНТА РК ОТ 20.06.03 № 1141 (©Paragraph 2023)</dc:title>
  <dc:subject/>
  <dc:creator>Сергей М</dc:creator>
  <cp:keywords/>
  <dc:description/>
  <cp:lastModifiedBy>Сергей М</cp:lastModifiedBy>
  <cp:revision>2</cp:revision>
  <dcterms:created xsi:type="dcterms:W3CDTF">2023-11-28T09:30:00Z</dcterms:created>
  <dcterms:modified xsi:type="dcterms:W3CDTF">2023-11-28T09:30:00Z</dcterms:modified>
</cp:coreProperties>
</file>