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684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здравоохранения Республики Казахстан от 3 июня 2003 года № 435 «О Правилах медицинского освидетельствования лиц с расстройствами половой идентификации» (утратил силу)</w:t>
      </w:r>
    </w:p>
    <w:p w:rsidR="00000000" w:rsidRDefault="00D0684E">
      <w:pPr>
        <w:spacing w:after="240"/>
        <w:ind w:firstLine="400"/>
        <w:jc w:val="both"/>
      </w:pPr>
      <w:r>
        <w:t>Зарегистрирован в Министерстве юстиции Республики Казахстан 26 июня 2003 года № 2379</w:t>
      </w:r>
    </w:p>
    <w:p w:rsidR="00000000" w:rsidRDefault="00D0684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6 июня 2012 года № 394</w:t>
      </w:r>
    </w:p>
    <w:p w:rsidR="00000000" w:rsidRDefault="00D0684E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84E" w:rsidRDefault="00D0684E" w:rsidP="00D0684E">
      <w:r>
        <w:separator/>
      </w:r>
    </w:p>
  </w:endnote>
  <w:endnote w:type="continuationSeparator" w:id="0">
    <w:p w:rsidR="00D0684E" w:rsidRDefault="00D0684E" w:rsidP="00D06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84E" w:rsidRDefault="00D068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84E" w:rsidRDefault="00D068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84E" w:rsidRDefault="00D068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84E" w:rsidRDefault="00D0684E" w:rsidP="00D0684E">
      <w:r>
        <w:separator/>
      </w:r>
    </w:p>
  </w:footnote>
  <w:footnote w:type="continuationSeparator" w:id="0">
    <w:p w:rsidR="00D0684E" w:rsidRDefault="00D0684E" w:rsidP="00D06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84E" w:rsidRDefault="00D068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84E" w:rsidRDefault="00D0684E" w:rsidP="00D068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684E" w:rsidRPr="00D0684E" w:rsidRDefault="00D0684E" w:rsidP="00D068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МИН. ЗДРАВООХРАНЕНИЯ РК ОТ 03.06.03 № 435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84E" w:rsidRDefault="00D068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684E"/>
    <w:rsid w:val="00D06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68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8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8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8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68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68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68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68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95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391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2025-03-01T09:01:00Z</dcterms:created>
  <dcterms:modified xsi:type="dcterms:W3CDTF">2025-03-01T09:01:00Z</dcterms:modified>
</cp:coreProperties>
</file>