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B81">
      <w:pPr>
        <w:spacing w:after="240"/>
        <w:ind w:firstLine="400"/>
        <w:jc w:val="both"/>
      </w:pPr>
      <w:bookmarkStart w:id="0" w:name="_GoBack"/>
      <w:bookmarkEnd w:id="0"/>
      <w:r>
        <w:t>Приказ Министра юстиции Республики Казахстан от 1 ноября 2003 года № 234 О внесении изменений в приказ Министра юстиции Республики Казахстан от 8 октября 2001 года № 113 "Об аттестационной комиссии юстиции", зарегистрированный за № 1652</w:t>
      </w:r>
    </w:p>
    <w:p w:rsidR="00000000" w:rsidRDefault="00927B81">
      <w:pPr>
        <w:spacing w:after="240"/>
        <w:ind w:firstLine="400"/>
        <w:jc w:val="both"/>
      </w:pPr>
      <w:r>
        <w:t>Зарегистрирован в Министерстве юстиции Республики Казахстан 13 ноября 2003 г. № 2557</w:t>
      </w:r>
    </w:p>
    <w:p w:rsidR="00000000" w:rsidRDefault="00927B81">
      <w:pPr>
        <w:spacing w:after="240"/>
        <w:ind w:firstLine="400"/>
        <w:jc w:val="both"/>
      </w:pPr>
      <w:r>
        <w:t>Опубликован: "Юридическая газета" от 19 ноября 2003 года № 68 (543); Бюллетень нормативных правовых актов Республики Казахстан, 2003 г., № 43-48, ст. 898</w:t>
      </w:r>
    </w:p>
    <w:p w:rsidR="00000000" w:rsidRDefault="00927B8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26 июня 2007 года № 189</w:t>
      </w:r>
    </w:p>
    <w:p w:rsidR="00000000" w:rsidRDefault="00927B81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B81" w:rsidRDefault="00927B81" w:rsidP="00927B81">
      <w:r>
        <w:separator/>
      </w:r>
    </w:p>
  </w:endnote>
  <w:endnote w:type="continuationSeparator" w:id="0">
    <w:p w:rsidR="00927B81" w:rsidRDefault="00927B81" w:rsidP="00927B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B81" w:rsidRDefault="00927B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B81" w:rsidRDefault="00927B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B81" w:rsidRDefault="00927B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B81" w:rsidRDefault="00927B81" w:rsidP="00927B81">
      <w:r>
        <w:separator/>
      </w:r>
    </w:p>
  </w:footnote>
  <w:footnote w:type="continuationSeparator" w:id="0">
    <w:p w:rsidR="00927B81" w:rsidRDefault="00927B81" w:rsidP="00927B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B81" w:rsidRDefault="00927B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B81" w:rsidRDefault="00927B81" w:rsidP="00927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B81" w:rsidRPr="00927B81" w:rsidRDefault="00927B81" w:rsidP="00927B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 ЮСТИЦИИ РК ОТ 01.11.03 № 234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B81" w:rsidRDefault="00927B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B81"/>
    <w:rsid w:val="00927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27B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7B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7B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7B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27B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7B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7B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7B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008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559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 ЮСТИЦИИ РК ОТ 01.11.03 № 234 (©Paragraph 2023)</dc:title>
  <dc:subject/>
  <dc:creator>Сергей М</dc:creator>
  <cp:keywords/>
  <dc:description/>
  <cp:lastModifiedBy>Сергей М</cp:lastModifiedBy>
  <cp:revision>2</cp:revision>
  <dcterms:created xsi:type="dcterms:W3CDTF">2023-11-30T18:17:00Z</dcterms:created>
  <dcterms:modified xsi:type="dcterms:W3CDTF">2023-11-30T18:17:00Z</dcterms:modified>
</cp:coreProperties>
</file>