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C40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5 декабря 2003 года № 505-II О республиканском бюджете на 2004 год</w:t>
      </w:r>
    </w:p>
    <w:p w:rsidR="00000000" w:rsidRDefault="00981C40">
      <w:pPr>
        <w:spacing w:after="240"/>
        <w:ind w:firstLine="400"/>
        <w:jc w:val="both"/>
      </w:pPr>
      <w:r>
        <w:t>Опубликован: "Казахстанская правда" от 9 декабря 2003 г. № 353-354 (24293-24294); "Официальная газета" от 20 декабря 2003 г. № 51 (156); Ведомости Парламента Республики Казахстан, 2003 г., № 23 (2408), ст.170</w:t>
      </w:r>
    </w:p>
    <w:p w:rsidR="00000000" w:rsidRDefault="00981C40">
      <w:pPr>
        <w:spacing w:after="240"/>
        <w:ind w:firstLine="400"/>
        <w:jc w:val="both"/>
      </w:pPr>
      <w:r>
        <w:t>Внесены изменения:</w:t>
      </w:r>
    </w:p>
    <w:p w:rsidR="00000000" w:rsidRDefault="00981C40">
      <w:pPr>
        <w:spacing w:after="240"/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РК от 16.06.04 г. № 564-II (введен в действие с 1 января 2004 года)</w:t>
      </w:r>
    </w:p>
    <w:p w:rsidR="00000000" w:rsidRDefault="00981C40">
      <w:pPr>
        <w:spacing w:after="240"/>
        <w:ind w:firstLine="400"/>
        <w:jc w:val="both"/>
      </w:pPr>
      <w:r>
        <w:t>Предыдущие редакции:</w:t>
      </w:r>
    </w:p>
    <w:p w:rsidR="00000000" w:rsidRDefault="00981C40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16.06.04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C40" w:rsidRDefault="00981C40" w:rsidP="00981C40">
      <w:r>
        <w:separator/>
      </w:r>
    </w:p>
  </w:endnote>
  <w:endnote w:type="continuationSeparator" w:id="0">
    <w:p w:rsidR="00981C40" w:rsidRDefault="00981C40" w:rsidP="00981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C40" w:rsidRDefault="00981C40" w:rsidP="00981C40">
      <w:r>
        <w:separator/>
      </w:r>
    </w:p>
  </w:footnote>
  <w:footnote w:type="continuationSeparator" w:id="0">
    <w:p w:rsidR="00981C40" w:rsidRDefault="00981C40" w:rsidP="00981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 w:rsidP="00981C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81C40" w:rsidRPr="00981C40" w:rsidRDefault="00981C40" w:rsidP="00981C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РК ОТ 05.12.03 № 505-II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C40" w:rsidRDefault="00981C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C40"/>
    <w:rsid w:val="00981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81C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C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1C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C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81C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C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81C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C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8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587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05.12.03 № 505-II (©Paragraph 2023)</dc:title>
  <dc:subject/>
  <dc:creator>Сергей М</dc:creator>
  <cp:keywords/>
  <dc:description/>
  <cp:lastModifiedBy>Сергей М</cp:lastModifiedBy>
  <cp:revision>2</cp:revision>
  <dcterms:created xsi:type="dcterms:W3CDTF">2023-11-29T18:09:00Z</dcterms:created>
  <dcterms:modified xsi:type="dcterms:W3CDTF">2023-11-29T18:09:00Z</dcterms:modified>
</cp:coreProperties>
</file>