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966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18 декабря 2003 года № 1252 «О внесении изменений в некоторые указы Президента Республики Казахстан и признании утратившим силу Указа Президента Республики Казахстан от 28 ноября 1999 года № 271»</w:t>
      </w:r>
    </w:p>
    <w:p w:rsidR="00000000" w:rsidRDefault="00695966">
      <w:pPr>
        <w:spacing w:after="240"/>
        <w:ind w:firstLine="400"/>
        <w:jc w:val="both"/>
      </w:pPr>
      <w:r>
        <w:t>Опубликован: САПП Республики Казахстан, 2003 г., № 49, ст. 556</w:t>
      </w:r>
    </w:p>
    <w:p w:rsidR="00000000" w:rsidRDefault="00695966">
      <w:pPr>
        <w:spacing w:after="240"/>
        <w:ind w:firstLine="400"/>
        <w:jc w:val="both"/>
      </w:pPr>
      <w:r>
        <w:t>Внесены изменения:</w:t>
      </w:r>
    </w:p>
    <w:p w:rsidR="00000000" w:rsidRDefault="00695966">
      <w:pPr>
        <w:ind w:firstLine="400"/>
        <w:jc w:val="both"/>
      </w:pPr>
      <w:hyperlink r:id="rId7" w:anchor="sub_id=104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12.10.06 г. № 201;</w:t>
      </w:r>
    </w:p>
    <w:p w:rsidR="00000000" w:rsidRDefault="00695966">
      <w:pPr>
        <w:ind w:firstLine="400"/>
        <w:jc w:val="both"/>
      </w:pPr>
      <w:hyperlink r:id="rId8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01.02.10 г. № 922.</w:t>
      </w:r>
    </w:p>
    <w:p w:rsidR="00000000" w:rsidRDefault="00695966">
      <w:pPr>
        <w:ind w:firstLine="400"/>
        <w:jc w:val="both"/>
      </w:pPr>
      <w:r>
        <w:rPr>
          <w:rStyle w:val="s0"/>
        </w:rPr>
        <w:t> </w:t>
      </w:r>
    </w:p>
    <w:p w:rsidR="00000000" w:rsidRDefault="0069596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95966">
      <w:pPr>
        <w:ind w:firstLine="400"/>
        <w:jc w:val="both"/>
      </w:pPr>
      <w:r>
        <w:rPr>
          <w:rStyle w:val="s0"/>
        </w:rPr>
        <w:t> </w:t>
      </w:r>
    </w:p>
    <w:p w:rsidR="00000000" w:rsidRDefault="0069596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12.10.06 г.</w:t>
      </w:r>
    </w:p>
    <w:p w:rsidR="00000000" w:rsidRDefault="0069596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01.02.10 г.</w:t>
      </w:r>
    </w:p>
    <w:p w:rsidR="00000000" w:rsidRDefault="0069596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966" w:rsidRDefault="00695966" w:rsidP="00695966">
      <w:r>
        <w:separator/>
      </w:r>
    </w:p>
  </w:endnote>
  <w:endnote w:type="continuationSeparator" w:id="0">
    <w:p w:rsidR="00695966" w:rsidRDefault="00695966" w:rsidP="00695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966" w:rsidRDefault="006959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966" w:rsidRDefault="006959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966" w:rsidRDefault="006959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966" w:rsidRDefault="00695966" w:rsidP="00695966">
      <w:r>
        <w:separator/>
      </w:r>
    </w:p>
  </w:footnote>
  <w:footnote w:type="continuationSeparator" w:id="0">
    <w:p w:rsidR="00695966" w:rsidRDefault="00695966" w:rsidP="006959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966" w:rsidRDefault="006959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966" w:rsidRDefault="00695966" w:rsidP="006959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5966" w:rsidRPr="00695966" w:rsidRDefault="00695966" w:rsidP="006959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РЕСПУБЛИКИ КАЗАХСТАН ОТ 18.12.03 № 1252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966" w:rsidRDefault="006959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966"/>
    <w:rsid w:val="00695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9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9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59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9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9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9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59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9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97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426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5687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42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762</Characters>
  <Application>Microsoft Office Word</Application>
  <DocSecurity>0</DocSecurity>
  <Lines>6</Lines>
  <Paragraphs>1</Paragraphs>
  <ScaleCrop>false</ScaleCrop>
  <Company/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РЕСПУБЛИКИ КАЗАХСТАН ОТ 18.12.03 № 1252 (©Paragraph 2023)</dc:title>
  <dc:subject/>
  <dc:creator>Сергей М</dc:creator>
  <cp:keywords/>
  <dc:description/>
  <cp:lastModifiedBy>Сергей М</cp:lastModifiedBy>
  <cp:revision>2</cp:revision>
  <dcterms:created xsi:type="dcterms:W3CDTF">2023-11-12T09:04:00Z</dcterms:created>
  <dcterms:modified xsi:type="dcterms:W3CDTF">2023-11-12T09:04:00Z</dcterms:modified>
</cp:coreProperties>
</file>