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4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декабря 2003 года № 1286 «Об утверждении Правил пользования участками государственного лесного фонда для культурно-оздоровительных, рекреационных, туристских и спортивных целей» (с изменениями от 17.06</w:t>
      </w:r>
      <w:r>
        <w:rPr>
          <w:rStyle w:val="s0"/>
          <w:b/>
          <w:bCs/>
        </w:rPr>
        <w:t>.2010 г.) (утратило силу)</w:t>
      </w:r>
    </w:p>
    <w:p w:rsidR="00000000" w:rsidRDefault="00DC2478">
      <w:pPr>
        <w:ind w:firstLine="400"/>
        <w:jc w:val="both"/>
      </w:pPr>
      <w:r>
        <w:rPr>
          <w:rStyle w:val="s0"/>
        </w:rPr>
        <w:t> </w:t>
      </w:r>
    </w:p>
    <w:p w:rsidR="00000000" w:rsidRDefault="00DC2478">
      <w:pPr>
        <w:ind w:firstLine="400"/>
        <w:jc w:val="both"/>
      </w:pPr>
      <w:r>
        <w:rPr>
          <w:rStyle w:val="s0"/>
        </w:rPr>
        <w:t>Опубликовано: САПП Республики Казахстан, 2003 г., № 47, ст. 531</w:t>
      </w:r>
    </w:p>
    <w:p w:rsidR="00000000" w:rsidRDefault="00DC2478">
      <w:pPr>
        <w:ind w:firstLine="400"/>
        <w:jc w:val="both"/>
      </w:pPr>
      <w:r>
        <w:rPr>
          <w:rStyle w:val="s0"/>
        </w:rPr>
        <w:t> </w:t>
      </w:r>
    </w:p>
    <w:p w:rsidR="00000000" w:rsidRDefault="00DC247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C2478">
      <w:pPr>
        <w:ind w:firstLine="400"/>
        <w:jc w:val="both"/>
      </w:pPr>
      <w:r>
        <w:rPr>
          <w:rStyle w:val="s0"/>
        </w:rPr>
        <w:t> </w:t>
      </w:r>
    </w:p>
    <w:p w:rsidR="00000000" w:rsidRDefault="00DC2478">
      <w:pPr>
        <w:ind w:firstLine="400"/>
        <w:jc w:val="both"/>
      </w:pPr>
      <w:hyperlink r:id="rId7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17.06.10 г. № 604.</w:t>
      </w:r>
    </w:p>
    <w:p w:rsidR="00000000" w:rsidRDefault="00DC2478">
      <w:pPr>
        <w:ind w:firstLine="400"/>
        <w:jc w:val="both"/>
      </w:pPr>
      <w:r>
        <w:rPr>
          <w:rStyle w:val="s0"/>
        </w:rPr>
        <w:t> </w:t>
      </w:r>
    </w:p>
    <w:p w:rsidR="00000000" w:rsidRDefault="00DC247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февраля 2016 года № 105</w:t>
      </w:r>
    </w:p>
    <w:p w:rsidR="00000000" w:rsidRDefault="00DC2478">
      <w:pPr>
        <w:ind w:firstLine="400"/>
        <w:jc w:val="both"/>
      </w:pPr>
      <w:r>
        <w:rPr>
          <w:rStyle w:val="s0"/>
        </w:rPr>
        <w:t> </w:t>
      </w:r>
    </w:p>
    <w:p w:rsidR="00000000" w:rsidRDefault="00DC2478">
      <w:pPr>
        <w:ind w:firstLine="400"/>
        <w:jc w:val="both"/>
      </w:pPr>
      <w:r>
        <w:t>Предыдущие редакции:</w:t>
      </w:r>
    </w:p>
    <w:p w:rsidR="00000000" w:rsidRDefault="00DC2478">
      <w:pPr>
        <w:ind w:firstLine="400"/>
        <w:jc w:val="both"/>
      </w:pPr>
      <w:r>
        <w:t> </w:t>
      </w:r>
    </w:p>
    <w:p w:rsidR="00000000" w:rsidRDefault="00DC247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17.06.10 г.</w:t>
      </w:r>
    </w:p>
    <w:p w:rsidR="00000000" w:rsidRDefault="00DC247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478" w:rsidRDefault="00DC2478" w:rsidP="00DC2478">
      <w:r>
        <w:separator/>
      </w:r>
    </w:p>
  </w:endnote>
  <w:endnote w:type="continuationSeparator" w:id="0">
    <w:p w:rsidR="00DC2478" w:rsidRDefault="00DC2478" w:rsidP="00DC2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78" w:rsidRDefault="00DC24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78" w:rsidRDefault="00DC24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78" w:rsidRDefault="00DC24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478" w:rsidRDefault="00DC2478" w:rsidP="00DC2478">
      <w:r>
        <w:separator/>
      </w:r>
    </w:p>
  </w:footnote>
  <w:footnote w:type="continuationSeparator" w:id="0">
    <w:p w:rsidR="00DC2478" w:rsidRDefault="00DC2478" w:rsidP="00DC24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78" w:rsidRDefault="00DC24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78" w:rsidRDefault="00DC2478" w:rsidP="00DC24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478" w:rsidRPr="00DC2478" w:rsidRDefault="00DC2478" w:rsidP="00DC24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22.12.03 № 1286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78" w:rsidRDefault="00DC24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478"/>
    <w:rsid w:val="00DC2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24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4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4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4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24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4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4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4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1585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18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19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756</Characters>
  <Application>Microsoft Office Word</Application>
  <DocSecurity>0</DocSecurity>
  <Lines>6</Lines>
  <Paragraphs>1</Paragraphs>
  <ScaleCrop>false</ScaleCrop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2025-03-02T17:30:00Z</dcterms:created>
  <dcterms:modified xsi:type="dcterms:W3CDTF">2025-03-02T17:30:00Z</dcterms:modified>
</cp:coreProperties>
</file>