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1FC8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6 февраля 2004 года № 145 «Об утверждении Программы реструктуризации железнодорожного транспорта Республики Казахстан на 2004-2006 годы»</w:t>
      </w:r>
    </w:p>
    <w:p w:rsidR="00000000" w:rsidRDefault="00151FC8">
      <w:pPr>
        <w:ind w:firstLine="400"/>
        <w:jc w:val="both"/>
      </w:pPr>
      <w:r>
        <w:rPr>
          <w:rStyle w:val="s0"/>
        </w:rPr>
        <w:t> </w:t>
      </w:r>
    </w:p>
    <w:p w:rsidR="00000000" w:rsidRDefault="00151FC8">
      <w:pPr>
        <w:ind w:firstLine="400"/>
        <w:jc w:val="both"/>
      </w:pPr>
      <w:r>
        <w:rPr>
          <w:rStyle w:val="s0"/>
        </w:rPr>
        <w:t>Опубликовано: САПП Республики Казахстан, 2004 г., № 6, ст. 84</w:t>
      </w:r>
    </w:p>
    <w:p w:rsidR="00000000" w:rsidRDefault="00151FC8">
      <w:pPr>
        <w:ind w:firstLine="400"/>
        <w:jc w:val="both"/>
      </w:pPr>
      <w:r>
        <w:t> </w:t>
      </w:r>
    </w:p>
    <w:p w:rsidR="00000000" w:rsidRDefault="00151FC8">
      <w:pPr>
        <w:ind w:firstLine="400"/>
        <w:jc w:val="both"/>
      </w:pPr>
      <w:r>
        <w:t>Внесены изменения:</w:t>
      </w:r>
    </w:p>
    <w:p w:rsidR="00000000" w:rsidRDefault="00151FC8">
      <w:pPr>
        <w:ind w:firstLine="400"/>
        <w:jc w:val="both"/>
      </w:pPr>
      <w:r>
        <w:t> </w:t>
      </w:r>
    </w:p>
    <w:p w:rsidR="00000000" w:rsidRDefault="00151FC8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15.09.05 г. № 920;</w:t>
      </w:r>
    </w:p>
    <w:p w:rsidR="00000000" w:rsidRDefault="00151FC8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30.06.06 г. № 60</w:t>
      </w:r>
      <w:r>
        <w:t>6.</w:t>
      </w:r>
    </w:p>
    <w:p w:rsidR="00000000" w:rsidRDefault="00151FC8">
      <w:pPr>
        <w:ind w:firstLine="400"/>
        <w:jc w:val="both"/>
      </w:pPr>
      <w:r>
        <w:t> </w:t>
      </w:r>
    </w:p>
    <w:p w:rsidR="00000000" w:rsidRDefault="00151FC8">
      <w:pPr>
        <w:ind w:firstLine="400"/>
        <w:jc w:val="both"/>
      </w:pPr>
      <w:r>
        <w:t xml:space="preserve">Предыдущие редакции: </w:t>
      </w:r>
    </w:p>
    <w:p w:rsidR="00000000" w:rsidRDefault="00151FC8">
      <w:pPr>
        <w:ind w:firstLine="400"/>
        <w:jc w:val="both"/>
      </w:pPr>
      <w:r>
        <w:t> </w:t>
      </w:r>
    </w:p>
    <w:p w:rsidR="00000000" w:rsidRDefault="00151FC8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15.09.05 г.</w:t>
      </w:r>
    </w:p>
    <w:p w:rsidR="00000000" w:rsidRDefault="00151FC8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r>
        <w:t>изменений от 30.06.06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1FC8" w:rsidRDefault="00151FC8" w:rsidP="00151FC8">
      <w:r>
        <w:separator/>
      </w:r>
    </w:p>
  </w:endnote>
  <w:endnote w:type="continuationSeparator" w:id="0">
    <w:p w:rsidR="00151FC8" w:rsidRDefault="00151FC8" w:rsidP="00151F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FC8" w:rsidRDefault="00151F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FC8" w:rsidRDefault="00151F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FC8" w:rsidRDefault="00151F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1FC8" w:rsidRDefault="00151FC8" w:rsidP="00151FC8">
      <w:r>
        <w:separator/>
      </w:r>
    </w:p>
  </w:footnote>
  <w:footnote w:type="continuationSeparator" w:id="0">
    <w:p w:rsidR="00151FC8" w:rsidRDefault="00151FC8" w:rsidP="00151F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FC8" w:rsidRDefault="00151F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FC8" w:rsidRDefault="00151FC8" w:rsidP="00151F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1FC8" w:rsidRPr="00151FC8" w:rsidRDefault="00151FC8" w:rsidP="00151F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06.02.04 № 145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FC8" w:rsidRDefault="00151F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1FC8"/>
    <w:rsid w:val="00151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51F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1F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1F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1F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51F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1F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1F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1F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170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404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617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406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724</Characters>
  <Application>Microsoft Office Word</Application>
  <DocSecurity>0</DocSecurity>
  <Lines>6</Lines>
  <Paragraphs>1</Paragraphs>
  <ScaleCrop>false</ScaleCrop>
  <Company/>
  <LinksUpToDate>false</LinksUpToDate>
  <CharactersWithSpaces>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06.02.04 № 145 (©Paragraph 2023)</dc:title>
  <dc:subject/>
  <dc:creator>Сергей М</dc:creator>
  <cp:keywords/>
  <dc:description/>
  <cp:lastModifiedBy>Сергей М</cp:lastModifiedBy>
  <cp:revision>2</cp:revision>
  <dcterms:created xsi:type="dcterms:W3CDTF">2023-11-17T08:20:00Z</dcterms:created>
  <dcterms:modified xsi:type="dcterms:W3CDTF">2023-11-17T08:20:00Z</dcterms:modified>
</cp:coreProperties>
</file>