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04CCB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Приказ Председателя Комитета рыбного хозяйства Министерства сельского хозяйства Республики Казахстан от 10 января 2004 года № 1-п «Об утверждении ограничений и запретов на пользование объектами животного мира Урало-Каспийского, Балхашского и Зайсан-Иртышск</w:t>
      </w:r>
      <w:r>
        <w:rPr>
          <w:rStyle w:val="s0"/>
          <w:b/>
          <w:bCs/>
        </w:rPr>
        <w:t>ого бассейнов» (с изменениями и дополнениями по состоянию на 20.04.2006 г.) (утратил силу)</w:t>
      </w:r>
    </w:p>
    <w:p w:rsidR="00000000" w:rsidRDefault="00F04CCB">
      <w:pPr>
        <w:ind w:firstLine="400"/>
        <w:jc w:val="both"/>
      </w:pPr>
      <w:r>
        <w:rPr>
          <w:rStyle w:val="s0"/>
        </w:rPr>
        <w:t> </w:t>
      </w:r>
    </w:p>
    <w:p w:rsidR="00000000" w:rsidRDefault="00F04CCB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F04CCB">
      <w:pPr>
        <w:ind w:firstLine="400"/>
        <w:jc w:val="both"/>
      </w:pPr>
      <w:r>
        <w:rPr>
          <w:rStyle w:val="s0"/>
        </w:rPr>
        <w:t> </w:t>
      </w:r>
    </w:p>
    <w:p w:rsidR="00000000" w:rsidRDefault="00F04CCB">
      <w:pPr>
        <w:ind w:firstLine="400"/>
        <w:jc w:val="both"/>
      </w:pPr>
      <w:hyperlink r:id="rId7" w:anchor="sub_id=1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и.о. Председателя КРХ МСХ РК от 05.05.05 г. № 16-6/34п; </w:t>
      </w:r>
    </w:p>
    <w:p w:rsidR="00000000" w:rsidRDefault="00F04CCB">
      <w:pPr>
        <w:ind w:firstLine="400"/>
        <w:jc w:val="both"/>
      </w:pPr>
      <w:hyperlink r:id="rId8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и.о. Председателя КРХ МСХ РК от 20.04.06 г. № 16-6/54п. </w:t>
      </w:r>
    </w:p>
    <w:p w:rsidR="00000000" w:rsidRDefault="00F04CCB">
      <w:pPr>
        <w:ind w:firstLine="400"/>
        <w:jc w:val="both"/>
      </w:pPr>
      <w:r>
        <w:t> </w:t>
      </w:r>
    </w:p>
    <w:p w:rsidR="00000000" w:rsidRDefault="00F04CCB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F04CCB">
      <w:pPr>
        <w:ind w:firstLine="400"/>
        <w:jc w:val="both"/>
      </w:pPr>
      <w:r>
        <w:rPr>
          <w:rStyle w:val="s0"/>
        </w:rPr>
        <w:t> </w:t>
      </w:r>
    </w:p>
    <w:p w:rsidR="00000000" w:rsidRDefault="00F04CCB">
      <w:pPr>
        <w:ind w:firstLine="400"/>
        <w:jc w:val="both"/>
      </w:pPr>
      <w:hyperlink r:id="rId9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05.05.05 г.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04CCB" w:rsidRDefault="00F04CCB" w:rsidP="00F04CCB">
      <w:r>
        <w:separator/>
      </w:r>
    </w:p>
  </w:endnote>
  <w:endnote w:type="continuationSeparator" w:id="0">
    <w:p w:rsidR="00F04CCB" w:rsidRDefault="00F04CCB" w:rsidP="00F04CC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04CCB" w:rsidRDefault="00F04CCB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04CCB" w:rsidRDefault="00F04CCB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04CCB" w:rsidRDefault="00F04CCB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04CCB" w:rsidRDefault="00F04CCB" w:rsidP="00F04CCB">
      <w:r>
        <w:separator/>
      </w:r>
    </w:p>
  </w:footnote>
  <w:footnote w:type="continuationSeparator" w:id="0">
    <w:p w:rsidR="00F04CCB" w:rsidRDefault="00F04CCB" w:rsidP="00F04CC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04CCB" w:rsidRDefault="00F04CCB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04CCB" w:rsidRDefault="00F04CCB" w:rsidP="00F04CCB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04CCB" w:rsidRPr="00F04CCB" w:rsidRDefault="00F04CCB" w:rsidP="00F04CCB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ПРИКАЗЕ ПРЕДСЕДАТЕЛЯ КРХ МСХ РК ОТ 10.01.04 № 1-П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04CCB" w:rsidRDefault="00F04CCB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04CCB"/>
    <w:rsid w:val="00F04C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paragraph" w:styleId="a5">
    <w:name w:val="header"/>
    <w:basedOn w:val="a"/>
    <w:link w:val="a6"/>
    <w:uiPriority w:val="99"/>
    <w:unhideWhenUsed/>
    <w:rsid w:val="00F04CCB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F04CCB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F04CCB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F04CCB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paragraph" w:styleId="a5">
    <w:name w:val="header"/>
    <w:basedOn w:val="a"/>
    <w:link w:val="a6"/>
    <w:uiPriority w:val="99"/>
    <w:unhideWhenUsed/>
    <w:rsid w:val="00F04CCB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F04CCB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F04CCB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F04CCB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056096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056016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056024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77</Words>
  <Characters>720</Characters>
  <Application>Microsoft Office Word</Application>
  <DocSecurity>0</DocSecurity>
  <Lines>6</Lines>
  <Paragraphs>1</Paragraphs>
  <ScaleCrop>false</ScaleCrop>
  <Company/>
  <LinksUpToDate>false</LinksUpToDate>
  <CharactersWithSpaces>796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ПРИКАЗЕ ПРЕДСЕДАТЕЛЯ КРХ МСХ РК ОТ 10.01.04 № 1-П (©Paragraph 2023)</dc:title>
  <dc:subject/>
  <dc:creator>Сергей М</dc:creator>
  <cp:keywords/>
  <dc:description/>
  <cp:lastModifiedBy>Сергей М</cp:lastModifiedBy>
  <cp:revision>2</cp:revision>
  <dcterms:created xsi:type="dcterms:W3CDTF">2023-09-23T17:40:00Z</dcterms:created>
  <dcterms:modified xsi:type="dcterms:W3CDTF">2023-09-23T17:40:00Z</dcterms:modified>
</cp:coreProperties>
</file>