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04F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14 мая 2004 года № 1368 «О внесении изменений и дополнений в некоторые указы Президента Республики Казахстан»</w:t>
      </w:r>
    </w:p>
    <w:p w:rsidR="00000000" w:rsidRDefault="000F004F">
      <w:pPr>
        <w:spacing w:after="240"/>
        <w:ind w:firstLine="400"/>
        <w:jc w:val="both"/>
      </w:pPr>
      <w:r>
        <w:t>Опубликован: САПП Республики Казахстан, 2004 г., № 22, ст. 276; Правила опубликованы в газете «Казахстанская правда» от 22 мая 2004 г. № 110-111 (24420-24421)</w:t>
      </w:r>
    </w:p>
    <w:p w:rsidR="00000000" w:rsidRDefault="000F004F">
      <w:pPr>
        <w:spacing w:after="240"/>
        <w:ind w:firstLine="400"/>
        <w:jc w:val="both"/>
      </w:pPr>
      <w:r>
        <w:t>Внесены изменения:</w:t>
      </w:r>
    </w:p>
    <w:p w:rsidR="00000000" w:rsidRDefault="000F004F">
      <w:pPr>
        <w:spacing w:after="240"/>
        <w:ind w:firstLine="400"/>
        <w:jc w:val="both"/>
      </w:pPr>
      <w:hyperlink r:id="rId7" w:anchor="sub_id=26200" w:history="1">
        <w:r>
          <w:rPr>
            <w:rStyle w:val="a3"/>
          </w:rPr>
          <w:t>Указом</w:t>
        </w:r>
      </w:hyperlink>
      <w:r>
        <w:t xml:space="preserve"> Президента РК от 09.01.06 г. № 1696</w:t>
      </w:r>
    </w:p>
    <w:p w:rsidR="00000000" w:rsidRDefault="000F004F">
      <w:pPr>
        <w:spacing w:after="240"/>
        <w:ind w:firstLine="400"/>
        <w:jc w:val="both"/>
      </w:pPr>
      <w:r>
        <w:t>Предыдущие редакции:</w:t>
      </w:r>
    </w:p>
    <w:p w:rsidR="00000000" w:rsidRDefault="000F004F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09.01.06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04F" w:rsidRDefault="000F004F" w:rsidP="000F004F">
      <w:r>
        <w:separator/>
      </w:r>
    </w:p>
  </w:endnote>
  <w:endnote w:type="continuationSeparator" w:id="0">
    <w:p w:rsidR="000F004F" w:rsidRDefault="000F004F" w:rsidP="000F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04F" w:rsidRDefault="000F004F" w:rsidP="000F004F">
      <w:r>
        <w:separator/>
      </w:r>
    </w:p>
  </w:footnote>
  <w:footnote w:type="continuationSeparator" w:id="0">
    <w:p w:rsidR="000F004F" w:rsidRDefault="000F004F" w:rsidP="000F00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 w:rsidP="000F00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04F" w:rsidRPr="000F004F" w:rsidRDefault="000F004F" w:rsidP="000F00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14.05.04 № 1368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04F" w:rsidRDefault="000F00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04F"/>
    <w:rsid w:val="000F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00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00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00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00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6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0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535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14.05.04 № 1368 (©Paragraph 2023)</dc:title>
  <dc:subject/>
  <dc:creator>Сергей М</dc:creator>
  <cp:keywords/>
  <dc:description/>
  <cp:lastModifiedBy>Сергей М</cp:lastModifiedBy>
  <cp:revision>2</cp:revision>
  <dcterms:created xsi:type="dcterms:W3CDTF">2023-12-01T11:28:00Z</dcterms:created>
  <dcterms:modified xsi:type="dcterms:W3CDTF">2023-12-01T11:28:00Z</dcterms:modified>
</cp:coreProperties>
</file>