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83A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Агентства Республики Казахстан по регулированию и надзору финансового рынка и финансовых организаций от 24 мая 2004 года № 146 «Об утверждении Правил перевода пенсионных накоплений из накопительных пенсионных фондов»</w:t>
      </w:r>
    </w:p>
    <w:p w:rsidR="00000000" w:rsidRDefault="0038283A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5 июля 2004 года под № 2928</w:t>
      </w:r>
    </w:p>
    <w:p w:rsidR="00000000" w:rsidRDefault="0038283A">
      <w:pPr>
        <w:ind w:firstLine="400"/>
        <w:jc w:val="both"/>
      </w:pPr>
      <w:r>
        <w:t xml:space="preserve">Опубликовано: Бюллетень нормативных правовых актов Республики Казахстан, 2004 г., № 25-28, ст.951; «Юридическая газета» от 4 </w:t>
      </w:r>
      <w:r>
        <w:t>ноября 2005 г. № 204-205 (938-939)</w:t>
      </w:r>
    </w:p>
    <w:p w:rsidR="00000000" w:rsidRDefault="0038283A">
      <w:pPr>
        <w:ind w:firstLine="400"/>
        <w:jc w:val="both"/>
      </w:pPr>
      <w:r>
        <w:t> </w:t>
      </w:r>
    </w:p>
    <w:p w:rsidR="00000000" w:rsidRDefault="0038283A">
      <w:pPr>
        <w:ind w:firstLine="400"/>
        <w:jc w:val="both"/>
      </w:pPr>
      <w:r>
        <w:t>Внесены изменения:</w:t>
      </w:r>
    </w:p>
    <w:p w:rsidR="00000000" w:rsidRDefault="0038283A">
      <w:pPr>
        <w:ind w:firstLine="400"/>
        <w:jc w:val="both"/>
      </w:pPr>
      <w:r>
        <w:t> </w:t>
      </w:r>
    </w:p>
    <w:p w:rsidR="00000000" w:rsidRDefault="0038283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АФН РК от 24.12.2005 г. № 440.</w:t>
      </w:r>
    </w:p>
    <w:p w:rsidR="00000000" w:rsidRDefault="0038283A">
      <w:pPr>
        <w:ind w:firstLine="400"/>
        <w:jc w:val="both"/>
      </w:pPr>
      <w:r>
        <w:t> </w:t>
      </w:r>
    </w:p>
    <w:p w:rsidR="00000000" w:rsidRDefault="0038283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23 сентября 2006 года № 217</w:t>
      </w:r>
    </w:p>
    <w:p w:rsidR="00000000" w:rsidRDefault="0038283A">
      <w:pPr>
        <w:ind w:firstLine="400"/>
        <w:jc w:val="both"/>
      </w:pPr>
      <w:r>
        <w:rPr>
          <w:rStyle w:val="s0"/>
        </w:rPr>
        <w:t> </w:t>
      </w:r>
    </w:p>
    <w:p w:rsidR="00000000" w:rsidRDefault="0038283A">
      <w:pPr>
        <w:ind w:firstLine="400"/>
        <w:jc w:val="both"/>
      </w:pPr>
      <w:r>
        <w:t>Предыдущие редакции:</w:t>
      </w:r>
    </w:p>
    <w:p w:rsidR="00000000" w:rsidRDefault="0038283A">
      <w:pPr>
        <w:ind w:firstLine="400"/>
        <w:jc w:val="both"/>
      </w:pPr>
      <w:r>
        <w:t> </w:t>
      </w:r>
    </w:p>
    <w:p w:rsidR="00000000" w:rsidRDefault="0038283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24.12.05 г. </w:t>
      </w:r>
    </w:p>
    <w:p w:rsidR="00000000" w:rsidRDefault="0038283A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83A" w:rsidRDefault="0038283A" w:rsidP="0038283A">
      <w:r>
        <w:separator/>
      </w:r>
    </w:p>
  </w:endnote>
  <w:endnote w:type="continuationSeparator" w:id="0">
    <w:p w:rsidR="0038283A" w:rsidRDefault="0038283A" w:rsidP="00382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83A" w:rsidRDefault="003828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83A" w:rsidRDefault="003828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83A" w:rsidRDefault="003828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83A" w:rsidRDefault="0038283A" w:rsidP="0038283A">
      <w:r>
        <w:separator/>
      </w:r>
    </w:p>
  </w:footnote>
  <w:footnote w:type="continuationSeparator" w:id="0">
    <w:p w:rsidR="0038283A" w:rsidRDefault="0038283A" w:rsidP="003828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83A" w:rsidRDefault="003828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83A" w:rsidRDefault="0038283A" w:rsidP="003828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83A" w:rsidRPr="0038283A" w:rsidRDefault="0038283A" w:rsidP="003828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24.05.04 № 146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83A" w:rsidRDefault="003828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83A"/>
    <w:rsid w:val="00382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28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8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8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8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28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8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8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8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5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36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7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968</Characters>
  <Application>Microsoft Office Word</Application>
  <DocSecurity>0</DocSecurity>
  <Lines>8</Lines>
  <Paragraphs>2</Paragraphs>
  <ScaleCrop>false</ScaleCrop>
  <Company/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24.05.04 № 146 (©Paragraph 2023)</dc:title>
  <dc:subject/>
  <dc:creator>Сергей М</dc:creator>
  <cp:keywords/>
  <dc:description/>
  <cp:lastModifiedBy>Сергей М</cp:lastModifiedBy>
  <cp:revision>2</cp:revision>
  <dcterms:created xsi:type="dcterms:W3CDTF">2023-11-30T04:25:00Z</dcterms:created>
  <dcterms:modified xsi:type="dcterms:W3CDTF">2023-11-30T04:25:00Z</dcterms:modified>
</cp:coreProperties>
</file>