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7C3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9 июля 2004 года № 593-II «Об охране, воспроизводстве и использовании животного мира» (с изменениями и дополнениями по состоянию на 01.01.2025 г.)</w:t>
      </w:r>
    </w:p>
    <w:p w:rsidR="00000000" w:rsidRDefault="00E27C3E">
      <w:pPr>
        <w:pStyle w:val="pj"/>
      </w:pPr>
      <w:r>
        <w:rPr>
          <w:rStyle w:val="s0"/>
        </w:rPr>
        <w:t> </w:t>
      </w:r>
    </w:p>
    <w:p w:rsidR="00000000" w:rsidRDefault="00E27C3E">
      <w:pPr>
        <w:pStyle w:val="pj"/>
      </w:pPr>
      <w:r>
        <w:rPr>
          <w:rStyle w:val="s0"/>
        </w:rPr>
        <w:t>Опубликован: «Казахстанская правда» от 20 июля 2004 г. № 162 (24472); «Официальная газета», август 2004 г., № 34; Ведомости Парламента Республики Казахстан, 2004 г., № 18 (2427), ст.107</w:t>
      </w:r>
    </w:p>
    <w:p w:rsidR="00000000" w:rsidRDefault="00E27C3E">
      <w:pPr>
        <w:pStyle w:val="pj"/>
      </w:pPr>
      <w:r>
        <w:rPr>
          <w:rStyle w:val="s0"/>
        </w:rPr>
        <w:t> </w:t>
      </w:r>
    </w:p>
    <w:p w:rsidR="00000000" w:rsidRDefault="00E27C3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hyperlink r:id="rId7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27C3E">
      <w:pPr>
        <w:pStyle w:val="pj"/>
      </w:pPr>
      <w:hyperlink r:id="rId9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09.01.07 г. № 213-III;</w:t>
      </w:r>
    </w:p>
    <w:p w:rsidR="00000000" w:rsidRDefault="00E27C3E">
      <w:pPr>
        <w:pStyle w:val="pj"/>
      </w:pPr>
      <w:hyperlink r:id="rId10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10.12.08 г. № 101-IV (введен в действие с 1 января 2009 года);</w:t>
      </w:r>
    </w:p>
    <w:p w:rsidR="00000000" w:rsidRDefault="00E27C3E">
      <w:pPr>
        <w:pStyle w:val="pj"/>
      </w:pPr>
      <w:hyperlink r:id="rId11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E27C3E">
      <w:pPr>
        <w:pStyle w:val="pj"/>
      </w:pPr>
      <w:hyperlink r:id="rId1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21.01.10 г. № 242-IV (см. </w:t>
      </w:r>
      <w:hyperlink r:id="rId1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27C3E">
      <w:pPr>
        <w:pStyle w:val="pj"/>
      </w:pPr>
      <w:hyperlink r:id="rId14" w:anchor="sub_id=7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E27C3E">
      <w:pPr>
        <w:pStyle w:val="pj"/>
      </w:pPr>
      <w:hyperlink r:id="rId15" w:anchor="sub_id=52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E27C3E">
      <w:pPr>
        <w:pStyle w:val="pj"/>
      </w:pPr>
      <w:hyperlink r:id="rId16" w:anchor="sub_id=2600" w:history="1">
        <w:r>
          <w:rPr>
            <w:rStyle w:val="a4"/>
          </w:rPr>
          <w:t>Законом</w:t>
        </w:r>
      </w:hyperlink>
      <w:r>
        <w:t xml:space="preserve"> РК от 10.01.11 г. № 383-IV;</w:t>
      </w:r>
    </w:p>
    <w:p w:rsidR="00000000" w:rsidRDefault="00E27C3E">
      <w:pPr>
        <w:pStyle w:val="pj"/>
      </w:pPr>
      <w:hyperlink r:id="rId17" w:anchor="sub_id=9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</w:t>
      </w:r>
      <w:r>
        <w:rPr>
          <w:rStyle w:val="s0"/>
        </w:rPr>
        <w:t xml:space="preserve"> 452-IV (см. </w:t>
      </w:r>
      <w:hyperlink r:id="rId1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27C3E">
      <w:pPr>
        <w:pStyle w:val="pj"/>
      </w:pPr>
      <w:hyperlink r:id="rId19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461-IV;</w:t>
      </w:r>
    </w:p>
    <w:p w:rsidR="00000000" w:rsidRDefault="00E27C3E">
      <w:pPr>
        <w:pStyle w:val="pj"/>
      </w:pPr>
      <w:hyperlink r:id="rId2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03.12.11 г. № 505-IV (см. </w:t>
      </w:r>
      <w:hyperlink r:id="rId2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27C3E">
      <w:pPr>
        <w:pStyle w:val="pj"/>
      </w:pPr>
      <w:hyperlink r:id="rId2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(см. </w:t>
      </w:r>
      <w:hyperlink r:id="rId2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27C3E">
      <w:pPr>
        <w:pStyle w:val="pj"/>
      </w:pPr>
      <w:hyperlink r:id="rId24" w:anchor="sub_id=5800" w:history="1">
        <w:r>
          <w:rPr>
            <w:rStyle w:val="a4"/>
          </w:rPr>
          <w:t>Законом</w:t>
        </w:r>
      </w:hyperlink>
      <w:r>
        <w:t xml:space="preserve"> РК от 10.07.12 г. № 36-V;</w:t>
      </w:r>
    </w:p>
    <w:p w:rsidR="00000000" w:rsidRDefault="00E27C3E">
      <w:pPr>
        <w:pStyle w:val="pj"/>
      </w:pPr>
      <w:hyperlink r:id="rId25" w:anchor="sub_id=3600" w:history="1">
        <w:r>
          <w:rPr>
            <w:rStyle w:val="a4"/>
          </w:rPr>
          <w:t>Законом</w:t>
        </w:r>
      </w:hyperlink>
      <w:r>
        <w:t xml:space="preserve"> РК от 13.06.13 г. № 102-V (</w:t>
      </w:r>
      <w:r>
        <w:rPr>
          <w:rStyle w:val="s0"/>
        </w:rPr>
        <w:t>введены в действие по истечении десяти календар</w:t>
      </w:r>
      <w:r>
        <w:rPr>
          <w:rStyle w:val="s0"/>
        </w:rPr>
        <w:t xml:space="preserve">ных дней после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27C3E">
      <w:pPr>
        <w:pStyle w:val="pj"/>
      </w:pPr>
      <w:hyperlink r:id="rId2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107-V (введены в действие </w:t>
      </w:r>
      <w:r>
        <w:rPr>
          <w:rStyle w:val="s0"/>
        </w:rPr>
        <w:t xml:space="preserve">по истечении тридцати календарных дней после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29" w:anchor="sub_id=6500" w:history="1">
        <w:r>
          <w:rPr>
            <w:rStyle w:val="a4"/>
          </w:rPr>
          <w:t>Законом</w:t>
        </w:r>
      </w:hyperlink>
      <w:r>
        <w:t xml:space="preserve"> РК от 03.07.13 </w:t>
      </w:r>
      <w:r>
        <w:t>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27C3E">
      <w:pPr>
        <w:pStyle w:val="pj"/>
      </w:pPr>
      <w:hyperlink r:id="rId31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33" w:anchor="sub_id=7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35" w:anchor="sub_id=6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года);</w:t>
      </w:r>
    </w:p>
    <w:p w:rsidR="00000000" w:rsidRDefault="00E27C3E">
      <w:pPr>
        <w:pStyle w:val="pj"/>
      </w:pPr>
      <w:hyperlink r:id="rId36" w:anchor="sub_id=6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</w:t>
      </w:r>
      <w:r>
        <w:rPr>
          <w:rStyle w:val="s0"/>
        </w:rPr>
        <w:t>.10.15 г. № 376-V (введен в действие с 1 января 2016 г.);</w:t>
      </w:r>
    </w:p>
    <w:p w:rsidR="00000000" w:rsidRDefault="00E27C3E">
      <w:pPr>
        <w:pStyle w:val="pj"/>
      </w:pPr>
      <w:hyperlink r:id="rId37" w:anchor="sub_id=35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29.03.16 г. № 479-V (введен в действие по истечении двадцати одного календарного дня после дня его пер</w:t>
      </w:r>
      <w:r>
        <w:t xml:space="preserve">вого официального </w:t>
      </w:r>
      <w:hyperlink r:id="rId3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E27C3E">
      <w:pPr>
        <w:pStyle w:val="pj"/>
      </w:pPr>
      <w:hyperlink r:id="rId39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15.06.17 г. № 73-VI (см. </w:t>
      </w:r>
      <w:hyperlink r:id="rId40" w:anchor="sub_id=20000" w:history="1">
        <w:r>
          <w:rPr>
            <w:rStyle w:val="a4"/>
            <w:color w:val="0000FF"/>
            <w:u w:val="single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E27C3E">
      <w:pPr>
        <w:pStyle w:val="pj"/>
      </w:pPr>
      <w:hyperlink r:id="rId41" w:anchor="sub_id=6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4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43" w:anchor="sub_id=3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02.04.19 г. № 241-VI (введены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4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45" w:anchor="sub_id=2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28.10.19 г. № 268-VI (см. </w:t>
      </w:r>
      <w:hyperlink r:id="rId46" w:anchor="sub_id=20000" w:history="1">
        <w:r>
          <w:rPr>
            <w:rStyle w:val="a4"/>
            <w:color w:val="0000FF"/>
            <w:u w:val="single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E27C3E">
      <w:pPr>
        <w:pStyle w:val="pj"/>
      </w:pPr>
      <w:hyperlink r:id="rId47" w:anchor="sub_id=4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02.01.21 г. № 399</w:t>
      </w:r>
      <w:r>
        <w:rPr>
          <w:rStyle w:val="s0"/>
        </w:rPr>
        <w:t xml:space="preserve">-VI (введены в действие по истечении десяти календарных дней после дня его первого официального </w:t>
      </w:r>
      <w:hyperlink r:id="rId4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49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02.01.21 г. № 401-VI (введены в действие с 1 июля 2021 г.);</w:t>
      </w:r>
    </w:p>
    <w:p w:rsidR="00000000" w:rsidRDefault="00E27C3E">
      <w:pPr>
        <w:pStyle w:val="pj"/>
      </w:pPr>
      <w:hyperlink r:id="rId50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23.02.21 г. № 11-VIІ (введены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5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5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01.04.21 г. № 26-VII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5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54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30.04.21 г. № 34-VI</w:t>
      </w:r>
      <w:r>
        <w:t xml:space="preserve">I (введен в действие по истечении десяти календарных дней после дня его первого официального </w:t>
      </w:r>
      <w:hyperlink r:id="rId5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E27C3E">
      <w:pPr>
        <w:pStyle w:val="pj"/>
      </w:pPr>
      <w:hyperlink r:id="rId56" w:anchor="sub_id=2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(введен в действие по истечении десяти календарных дней после дня его первого официального </w:t>
      </w:r>
      <w:hyperlink r:id="rId5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58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11.07.22 г. № 136-VII (введены в действие по истечении шестидесяти календарных дней после дня его первого официального </w:t>
      </w:r>
      <w:hyperlink r:id="rId5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60" w:anchor="sub_id=3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14.07.22 г. № 141-VII (введен </w:t>
      </w:r>
      <w:r>
        <w:t xml:space="preserve">в действие по истечении десяти календарных дней после дня его первого официального </w:t>
      </w:r>
      <w:hyperlink r:id="rId6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C3E">
      <w:pPr>
        <w:pStyle w:val="pj"/>
      </w:pPr>
      <w:hyperlink r:id="rId62" w:anchor="sub_id=31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05.11.22 г. № 157-VII (</w:t>
      </w:r>
      <w:hyperlink r:id="rId63" w:anchor="sub_id=3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t xml:space="preserve"> </w:t>
      </w:r>
      <w:r>
        <w:t>с 18 ноября 2022 г.);</w:t>
      </w:r>
    </w:p>
    <w:p w:rsidR="00000000" w:rsidRDefault="00E27C3E">
      <w:pPr>
        <w:pStyle w:val="pj"/>
      </w:pPr>
      <w:hyperlink r:id="rId6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03.01.23 г. № 185-VII (</w:t>
      </w:r>
      <w:hyperlink r:id="rId65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июля 2023 г.; с 1 сентября</w:t>
      </w:r>
      <w:r>
        <w:rPr>
          <w:rStyle w:val="s0"/>
        </w:rPr>
        <w:t xml:space="preserve"> 2023 г.);</w:t>
      </w:r>
    </w:p>
    <w:p w:rsidR="00000000" w:rsidRDefault="00E27C3E">
      <w:pPr>
        <w:pStyle w:val="pj"/>
      </w:pPr>
      <w:hyperlink r:id="rId66" w:anchor="sub_id=6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67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E27C3E">
      <w:pPr>
        <w:pStyle w:val="pj"/>
      </w:pPr>
      <w:hyperlink r:id="rId68" w:anchor="sub_id=5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02.10.23 г. № 31-VIII (</w:t>
      </w:r>
      <w:hyperlink r:id="rId69" w:anchor="sub_id=20000" w:history="1">
        <w:r>
          <w:rPr>
            <w:rStyle w:val="s2"/>
          </w:rPr>
          <w:t>введен в действие</w:t>
        </w:r>
      </w:hyperlink>
      <w:r>
        <w:rPr>
          <w:rStyle w:val="s0"/>
        </w:rPr>
        <w:t xml:space="preserve"> с 4 апреля 2024 г.);</w:t>
      </w:r>
    </w:p>
    <w:p w:rsidR="00000000" w:rsidRDefault="00E27C3E">
      <w:pPr>
        <w:pStyle w:val="pj"/>
      </w:pPr>
      <w:hyperlink r:id="rId70" w:anchor="sub_id=5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71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г.; с 1 января 2025 г.).</w:t>
      </w:r>
    </w:p>
    <w:p w:rsidR="00000000" w:rsidRDefault="00E27C3E">
      <w:pPr>
        <w:pStyle w:val="pj"/>
      </w:pPr>
      <w:r>
        <w:rPr>
          <w:rStyle w:val="s0"/>
        </w:rPr>
        <w:t> </w:t>
      </w:r>
    </w:p>
    <w:p w:rsidR="00000000" w:rsidRDefault="00E27C3E">
      <w:pPr>
        <w:pStyle w:val="pj"/>
      </w:pPr>
      <w:r>
        <w:rPr>
          <w:rStyle w:val="s0"/>
        </w:rPr>
        <w:t>См. о внесении из</w:t>
      </w:r>
      <w:r>
        <w:rPr>
          <w:rStyle w:val="s0"/>
        </w:rPr>
        <w:t>менений:</w:t>
      </w:r>
    </w:p>
    <w:p w:rsidR="00000000" w:rsidRDefault="00E27C3E">
      <w:pPr>
        <w:pStyle w:val="pj"/>
      </w:pPr>
      <w:hyperlink r:id="rId72" w:anchor="sub_id=5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23.02.21 г. № 11-VIІ (вводятся в действие с даты вступления в силу </w:t>
      </w:r>
      <w:hyperlink r:id="rId73" w:history="1">
        <w:r>
          <w:rPr>
            <w:rStyle w:val="a4"/>
            <w:color w:val="0000FF"/>
            <w:u w:val="single"/>
          </w:rPr>
          <w:t>Конвенции</w:t>
        </w:r>
      </w:hyperlink>
      <w:r>
        <w:rPr>
          <w:rStyle w:val="s0"/>
        </w:rPr>
        <w:t xml:space="preserve"> о правовом с</w:t>
      </w:r>
      <w:r>
        <w:rPr>
          <w:rStyle w:val="s0"/>
        </w:rPr>
        <w:t>татусе Каспийского моря);</w:t>
      </w:r>
    </w:p>
    <w:p w:rsidR="00000000" w:rsidRDefault="00E27C3E">
      <w:pPr>
        <w:pStyle w:val="pj"/>
      </w:pPr>
      <w:hyperlink r:id="rId74" w:anchor="sub_id=9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09.04.25 г. № 179-VIII (</w:t>
      </w:r>
      <w:hyperlink r:id="rId75" w:anchor="sub_id=20000" w:history="1">
        <w:r>
          <w:rPr>
            <w:rStyle w:val="a4"/>
            <w:color w:val="0000FF"/>
            <w:u w:val="single"/>
          </w:rPr>
          <w:t>вводится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10 июня 2025 г.)</w:t>
      </w:r>
    </w:p>
    <w:p w:rsidR="00000000" w:rsidRDefault="00E27C3E">
      <w:pPr>
        <w:pStyle w:val="pj"/>
      </w:pPr>
      <w:r>
        <w:rPr>
          <w:rStyle w:val="s0"/>
        </w:rPr>
        <w:t> </w:t>
      </w:r>
    </w:p>
    <w:p w:rsidR="00000000" w:rsidRDefault="00E27C3E">
      <w:pPr>
        <w:pStyle w:val="pj"/>
      </w:pPr>
      <w:r>
        <w:rPr>
          <w:rStyle w:val="s0"/>
        </w:rPr>
        <w:t>Предыдущие редакции: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31.01.06 г.</w:t>
      </w:r>
    </w:p>
    <w:p w:rsidR="00000000" w:rsidRDefault="00E27C3E">
      <w:pPr>
        <w:pStyle w:val="pj"/>
      </w:pP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</w:t>
      </w:r>
      <w:r>
        <w:t>ая до внесения изменений от 10.12.08 г.</w:t>
      </w:r>
    </w:p>
    <w:p w:rsidR="00000000" w:rsidRDefault="00E27C3E">
      <w:pPr>
        <w:pStyle w:val="pj"/>
      </w:pP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E27C3E">
      <w:pPr>
        <w:pStyle w:val="pj"/>
      </w:pP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</w:t>
      </w:r>
      <w:r>
        <w:t xml:space="preserve">о внесения изменений от </w:t>
      </w:r>
      <w:r>
        <w:rPr>
          <w:rStyle w:val="s0"/>
        </w:rPr>
        <w:t>21.01.10 г</w:t>
      </w:r>
    </w:p>
    <w:p w:rsidR="00000000" w:rsidRDefault="00E27C3E">
      <w:pPr>
        <w:pStyle w:val="pj"/>
      </w:pP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E27C3E">
      <w:pPr>
        <w:pStyle w:val="pj"/>
      </w:pP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</w:t>
      </w:r>
      <w:r>
        <w:t>сения изменений от 06.01.11 г. и 10.01.11 г.</w:t>
      </w:r>
    </w:p>
    <w:p w:rsidR="00000000" w:rsidRDefault="00E27C3E">
      <w:pPr>
        <w:pStyle w:val="pj"/>
      </w:pP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05.07.11 г. и 15.07.11 г. </w:t>
      </w:r>
    </w:p>
    <w:p w:rsidR="00000000" w:rsidRDefault="00E27C3E">
      <w:pPr>
        <w:pStyle w:val="pj"/>
      </w:pPr>
      <w:hyperlink r:id="rId83" w:history="1">
        <w:r>
          <w:rPr>
            <w:rStyle w:val="a4"/>
            <w:color w:val="0000FF"/>
            <w:u w:val="single"/>
          </w:rPr>
          <w:t>редак</w:t>
        </w:r>
        <w:r>
          <w:rPr>
            <w:rStyle w:val="a4"/>
            <w:color w:val="0000FF"/>
            <w:u w:val="single"/>
          </w:rPr>
          <w:t>ция</w:t>
        </w:r>
      </w:hyperlink>
      <w:r>
        <w:t>, действовавшая до внесения изменений от 03.12.11 г.</w:t>
      </w:r>
    </w:p>
    <w:p w:rsidR="00000000" w:rsidRDefault="00E27C3E">
      <w:pPr>
        <w:pStyle w:val="pj"/>
      </w:pP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25.01.12 г.</w:t>
      </w:r>
    </w:p>
    <w:p w:rsidR="00000000" w:rsidRDefault="00E27C3E">
      <w:pPr>
        <w:pStyle w:val="pj"/>
      </w:pP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10.07.12 г. </w:t>
      </w:r>
    </w:p>
    <w:p w:rsidR="00000000" w:rsidRDefault="00E27C3E">
      <w:pPr>
        <w:pStyle w:val="pj"/>
      </w:pP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13.06.13 г.</w:t>
      </w:r>
    </w:p>
    <w:p w:rsidR="00000000" w:rsidRDefault="00E27C3E">
      <w:pPr>
        <w:pStyle w:val="pj"/>
      </w:pP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t>, д</w:t>
      </w:r>
      <w:r>
        <w:t>ействовавшая до внесения изменений от 03.07.13 г.</w:t>
      </w:r>
    </w:p>
    <w:p w:rsidR="00000000" w:rsidRDefault="00E27C3E">
      <w:pPr>
        <w:pStyle w:val="pj"/>
      </w:pP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21.06.13 г. </w:t>
      </w:r>
      <w:r>
        <w:rPr>
          <w:rStyle w:val="s0"/>
        </w:rPr>
        <w:t>(введены в действие по истечении тридцати календарных дней после его первого офи</w:t>
      </w:r>
      <w:r>
        <w:rPr>
          <w:rStyle w:val="s0"/>
        </w:rPr>
        <w:t xml:space="preserve">циального </w:t>
      </w:r>
      <w:hyperlink r:id="rId8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E27C3E">
      <w:pPr>
        <w:pStyle w:val="pj"/>
      </w:pP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E27C3E">
      <w:pPr>
        <w:pStyle w:val="pj"/>
      </w:pP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9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E27C3E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1 января 2015 года</w:t>
      </w:r>
    </w:p>
    <w:p w:rsidR="00000000" w:rsidRDefault="00E27C3E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1 января 2016 года</w:t>
      </w:r>
    </w:p>
    <w:p w:rsidR="00000000" w:rsidRDefault="00E27C3E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29.03.16 г.</w:t>
      </w:r>
    </w:p>
    <w:p w:rsidR="00000000" w:rsidRDefault="00E27C3E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15.06.17 г.</w:t>
      </w:r>
    </w:p>
    <w:p w:rsidR="00000000" w:rsidRDefault="00E27C3E">
      <w:pPr>
        <w:pStyle w:val="pj"/>
      </w:pP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E27C3E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02.04.19 г.</w:t>
      </w:r>
    </w:p>
    <w:p w:rsidR="00000000" w:rsidRDefault="00E27C3E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E27C3E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28.10.19 г. (введены в действие с 27 ноября 2019 г.)</w:t>
      </w:r>
    </w:p>
    <w:p w:rsidR="00000000" w:rsidRDefault="00E27C3E">
      <w:pPr>
        <w:pStyle w:val="pj"/>
      </w:pP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28.10.19 г. (введены в действие с 1 января 2021 г.)</w:t>
      </w:r>
    </w:p>
    <w:p w:rsidR="00000000" w:rsidRDefault="00E27C3E">
      <w:pPr>
        <w:pStyle w:val="pj"/>
      </w:pP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 xml:space="preserve">сения изменений от 02.01.21 г. </w:t>
      </w:r>
    </w:p>
    <w:p w:rsidR="00000000" w:rsidRDefault="00E27C3E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23.02.21 г. </w:t>
      </w:r>
    </w:p>
    <w:p w:rsidR="00000000" w:rsidRDefault="00E27C3E">
      <w:pPr>
        <w:pStyle w:val="pj"/>
      </w:pP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</w:t>
      </w:r>
      <w:r>
        <w:t>ния изменений от 01.04.21 г. </w:t>
      </w:r>
    </w:p>
    <w:p w:rsidR="00000000" w:rsidRDefault="00E27C3E">
      <w:pPr>
        <w:pStyle w:val="pj"/>
      </w:pP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30.04.21 г.</w:t>
      </w:r>
    </w:p>
    <w:p w:rsidR="00000000" w:rsidRDefault="00E27C3E">
      <w:pPr>
        <w:pStyle w:val="pj"/>
      </w:pP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02.01.21 г. (введены в действие с 1 июля 2021 г.)</w:t>
      </w:r>
    </w:p>
    <w:p w:rsidR="00000000" w:rsidRDefault="00E27C3E">
      <w:pPr>
        <w:pStyle w:val="pj"/>
      </w:pP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24.11.21 г.</w:t>
      </w:r>
    </w:p>
    <w:p w:rsidR="00000000" w:rsidRDefault="00E27C3E">
      <w:pPr>
        <w:pStyle w:val="pj"/>
      </w:pP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14.07.22 г.</w:t>
      </w:r>
    </w:p>
    <w:p w:rsidR="00000000" w:rsidRDefault="00E27C3E">
      <w:pPr>
        <w:pStyle w:val="pj"/>
      </w:pP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11.07.22 г. (введены в действие с 11 сентября 2022 г.)</w:t>
      </w:r>
    </w:p>
    <w:p w:rsidR="00000000" w:rsidRDefault="00E27C3E">
      <w:pPr>
        <w:pStyle w:val="pj"/>
      </w:pP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05.11.22 г. </w:t>
      </w:r>
    </w:p>
    <w:p w:rsidR="00000000" w:rsidRDefault="00E27C3E">
      <w:pPr>
        <w:pStyle w:val="pj"/>
      </w:pP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E27C3E">
      <w:pPr>
        <w:pStyle w:val="pj"/>
      </w:pP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E27C3E">
      <w:pPr>
        <w:pStyle w:val="pj"/>
      </w:pP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03.01.23 г. (введены в действие с 1 сент</w:t>
      </w:r>
      <w:r>
        <w:rPr>
          <w:rStyle w:val="s0"/>
        </w:rPr>
        <w:t>ября 2023 г.)</w:t>
      </w:r>
    </w:p>
    <w:p w:rsidR="00000000" w:rsidRDefault="00E27C3E">
      <w:pPr>
        <w:pStyle w:val="pj"/>
      </w:pPr>
      <w:hyperlink r:id="rId114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02.10.23 г.</w:t>
      </w:r>
    </w:p>
    <w:p w:rsidR="00000000" w:rsidRDefault="00E27C3E">
      <w:pPr>
        <w:pStyle w:val="pj"/>
      </w:pP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06.04.24 г. (введены в действие с 8 июня 2024 г.)</w:t>
      </w:r>
    </w:p>
    <w:p w:rsidR="00000000" w:rsidRDefault="00E27C3E">
      <w:pPr>
        <w:pStyle w:val="pj"/>
      </w:pP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06.04.24 г. (введены в действие с 1 января 2025 г.)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r>
        <w:t> </w:t>
      </w:r>
    </w:p>
    <w:p w:rsidR="00000000" w:rsidRDefault="00E27C3E">
      <w:pPr>
        <w:pStyle w:val="pj"/>
      </w:pPr>
      <w: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C3E" w:rsidRDefault="00E27C3E" w:rsidP="00E27C3E">
      <w:r>
        <w:separator/>
      </w:r>
    </w:p>
  </w:endnote>
  <w:endnote w:type="continuationSeparator" w:id="0">
    <w:p w:rsidR="00E27C3E" w:rsidRDefault="00E27C3E" w:rsidP="00E27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C3E" w:rsidRDefault="00E27C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C3E" w:rsidRDefault="00E27C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C3E" w:rsidRDefault="00E27C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C3E" w:rsidRDefault="00E27C3E" w:rsidP="00E27C3E">
      <w:r>
        <w:separator/>
      </w:r>
    </w:p>
  </w:footnote>
  <w:footnote w:type="continuationSeparator" w:id="0">
    <w:p w:rsidR="00E27C3E" w:rsidRDefault="00E27C3E" w:rsidP="00E27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C3E" w:rsidRDefault="00E27C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C3E" w:rsidRDefault="00E27C3E" w:rsidP="00E27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7C3E" w:rsidRPr="00E27C3E" w:rsidRDefault="00E27C3E" w:rsidP="00E27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2004 года № 593-II «Об охране, воспроизводстве и использовании животного мира»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C3E" w:rsidRDefault="00E27C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7C3E"/>
    <w:rsid w:val="00E27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C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C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05167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1091460" TargetMode="External"/><Relationship Id="rId42" Type="http://schemas.openxmlformats.org/officeDocument/2006/relationships/hyperlink" Target="http://online.zakon.kz/Document/?doc_id=39076974" TargetMode="External"/><Relationship Id="rId47" Type="http://schemas.openxmlformats.org/officeDocument/2006/relationships/hyperlink" Target="http://online.zakon.kz/Document/?doc_id=38686844" TargetMode="External"/><Relationship Id="rId63" Type="http://schemas.openxmlformats.org/officeDocument/2006/relationships/hyperlink" Target="http://online.zakon.kz/Document/?doc_id=39780689" TargetMode="External"/><Relationship Id="rId68" Type="http://schemas.openxmlformats.org/officeDocument/2006/relationships/hyperlink" Target="http://online.zakon.kz/Document/?doc_id=32934713" TargetMode="External"/><Relationship Id="rId84" Type="http://schemas.openxmlformats.org/officeDocument/2006/relationships/hyperlink" Target="http://online.zakon.kz/Document/?doc_id=31124222" TargetMode="External"/><Relationship Id="rId89" Type="http://schemas.openxmlformats.org/officeDocument/2006/relationships/hyperlink" Target="http://online.zakon.kz/Document/?doc_id=31409398" TargetMode="External"/><Relationship Id="rId112" Type="http://schemas.openxmlformats.org/officeDocument/2006/relationships/hyperlink" Target="http://online.zakon.kz/Document/?doc_id=38672994" TargetMode="External"/><Relationship Id="rId16" Type="http://schemas.openxmlformats.org/officeDocument/2006/relationships/hyperlink" Target="http://online.zakon.kz/Document/?doc_id=30915711" TargetMode="External"/><Relationship Id="rId107" Type="http://schemas.openxmlformats.org/officeDocument/2006/relationships/hyperlink" Target="http://online.zakon.kz/Document/?doc_id=37363561" TargetMode="External"/><Relationship Id="rId11" Type="http://schemas.openxmlformats.org/officeDocument/2006/relationships/hyperlink" Target="http://online.zakon.kz/Document/?doc_id=30448496" TargetMode="External"/><Relationship Id="rId32" Type="http://schemas.openxmlformats.org/officeDocument/2006/relationships/hyperlink" Target="http://online.zakon.kz/Document/?doc_id=31548557" TargetMode="External"/><Relationship Id="rId37" Type="http://schemas.openxmlformats.org/officeDocument/2006/relationships/hyperlink" Target="http://online.zakon.kz/Document/?doc_id=39879187" TargetMode="External"/><Relationship Id="rId53" Type="http://schemas.openxmlformats.org/officeDocument/2006/relationships/hyperlink" Target="http://online.zakon.kz/Document/?doc_id=37348235" TargetMode="External"/><Relationship Id="rId58" Type="http://schemas.openxmlformats.org/officeDocument/2006/relationships/hyperlink" Target="http://online.zakon.kz/Document/?doc_id=39786548" TargetMode="External"/><Relationship Id="rId74" Type="http://schemas.openxmlformats.org/officeDocument/2006/relationships/hyperlink" Target="http://online.zakon.kz/Document/?doc_id=36857520" TargetMode="External"/><Relationship Id="rId79" Type="http://schemas.openxmlformats.org/officeDocument/2006/relationships/hyperlink" Target="http://online.zakon.kz/Document/?doc_id=30564479" TargetMode="External"/><Relationship Id="rId102" Type="http://schemas.openxmlformats.org/officeDocument/2006/relationships/hyperlink" Target="http://online.zakon.kz/Document/?doc_id=34790741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13149" TargetMode="External"/><Relationship Id="rId95" Type="http://schemas.openxmlformats.org/officeDocument/2006/relationships/hyperlink" Target="http://online.zakon.kz/Document/?doc_id=33196181" TargetMode="External"/><Relationship Id="rId22" Type="http://schemas.openxmlformats.org/officeDocument/2006/relationships/hyperlink" Target="http://online.zakon.kz/Document/?doc_id=31122498" TargetMode="External"/><Relationship Id="rId27" Type="http://schemas.openxmlformats.org/officeDocument/2006/relationships/hyperlink" Target="http://online.zakon.kz/Document/?doc_id=31409319" TargetMode="External"/><Relationship Id="rId43" Type="http://schemas.openxmlformats.org/officeDocument/2006/relationships/hyperlink" Target="http://online.zakon.kz/Document/?doc_id=38597658" TargetMode="External"/><Relationship Id="rId48" Type="http://schemas.openxmlformats.org/officeDocument/2006/relationships/hyperlink" Target="http://online.zakon.kz/Document/?doc_id=32066999" TargetMode="External"/><Relationship Id="rId64" Type="http://schemas.openxmlformats.org/officeDocument/2006/relationships/hyperlink" Target="http://online.zakon.kz/Document/?doc_id=36857990" TargetMode="External"/><Relationship Id="rId69" Type="http://schemas.openxmlformats.org/officeDocument/2006/relationships/hyperlink" Target="http://online.zakon.kz/Document/?doc_id=32934713" TargetMode="External"/><Relationship Id="rId113" Type="http://schemas.openxmlformats.org/officeDocument/2006/relationships/hyperlink" Target="http://online.zakon.kz/Document/?doc_id=32724229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30607265" TargetMode="External"/><Relationship Id="rId85" Type="http://schemas.openxmlformats.org/officeDocument/2006/relationships/hyperlink" Target="http://online.zakon.kz/Document/?doc_id=31231321" TargetMode="External"/><Relationship Id="rId12" Type="http://schemas.openxmlformats.org/officeDocument/2006/relationships/hyperlink" Target="http://online.zakon.kz/Document/?doc_id=30564158" TargetMode="External"/><Relationship Id="rId17" Type="http://schemas.openxmlformats.org/officeDocument/2006/relationships/hyperlink" Target="http://online.zakon.kz/Document/?doc_id=31025535" TargetMode="External"/><Relationship Id="rId33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9430081" TargetMode="External"/><Relationship Id="rId59" Type="http://schemas.openxmlformats.org/officeDocument/2006/relationships/hyperlink" Target="http://online.zakon.kz/Document/?doc_id=31942080" TargetMode="External"/><Relationship Id="rId103" Type="http://schemas.openxmlformats.org/officeDocument/2006/relationships/hyperlink" Target="http://online.zakon.kz/Document/?doc_id=31860237" TargetMode="External"/><Relationship Id="rId108" Type="http://schemas.openxmlformats.org/officeDocument/2006/relationships/hyperlink" Target="http://online.zakon.kz/Document/?doc_id=34244575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36134761" TargetMode="External"/><Relationship Id="rId70" Type="http://schemas.openxmlformats.org/officeDocument/2006/relationships/hyperlink" Target="http://online.zakon.kz/Document/?doc_id=36651733" TargetMode="External"/><Relationship Id="rId75" Type="http://schemas.openxmlformats.org/officeDocument/2006/relationships/hyperlink" Target="http://online.zakon.kz/Document/?doc_id=36857520" TargetMode="External"/><Relationship Id="rId91" Type="http://schemas.openxmlformats.org/officeDocument/2006/relationships/hyperlink" Target="http://online.zakon.kz/Document/?doc_id=31626076" TargetMode="External"/><Relationship Id="rId96" Type="http://schemas.openxmlformats.org/officeDocument/2006/relationships/hyperlink" Target="http://online.zakon.kz/Document/?doc_id=380765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22498" TargetMode="External"/><Relationship Id="rId28" Type="http://schemas.openxmlformats.org/officeDocument/2006/relationships/hyperlink" Target="http://online.zakon.kz/Document/?doc_id=31409398" TargetMode="External"/><Relationship Id="rId49" Type="http://schemas.openxmlformats.org/officeDocument/2006/relationships/hyperlink" Target="http://online.zakon.kz/Document/?doc_id=39823743" TargetMode="External"/><Relationship Id="rId114" Type="http://schemas.openxmlformats.org/officeDocument/2006/relationships/hyperlink" Target="http://online.zakon.kz/Document/?doc_id=37778436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34380566" TargetMode="External"/><Relationship Id="rId60" Type="http://schemas.openxmlformats.org/officeDocument/2006/relationships/hyperlink" Target="http://online.zakon.kz/Document/?doc_id=33516174" TargetMode="External"/><Relationship Id="rId65" Type="http://schemas.openxmlformats.org/officeDocument/2006/relationships/hyperlink" Target="http://online.zakon.kz/Document/?doc_id=36857990" TargetMode="External"/><Relationship Id="rId81" Type="http://schemas.openxmlformats.org/officeDocument/2006/relationships/hyperlink" Target="http://online.zakon.kz/Document/?doc_id=30916150" TargetMode="External"/><Relationship Id="rId86" Type="http://schemas.openxmlformats.org/officeDocument/2006/relationships/hyperlink" Target="http://online.zakon.kz/Document/?doc_id=314059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991" TargetMode="External"/><Relationship Id="rId13" Type="http://schemas.openxmlformats.org/officeDocument/2006/relationships/hyperlink" Target="http://online.zakon.kz/Document/?doc_id=30564158" TargetMode="External"/><Relationship Id="rId18" Type="http://schemas.openxmlformats.org/officeDocument/2006/relationships/hyperlink" Target="http://online.zakon.kz/Document/?doc_id=31025535" TargetMode="External"/><Relationship Id="rId39" Type="http://schemas.openxmlformats.org/officeDocument/2006/relationships/hyperlink" Target="http://online.zakon.kz/Document/?doc_id=35860018" TargetMode="External"/><Relationship Id="rId109" Type="http://schemas.openxmlformats.org/officeDocument/2006/relationships/hyperlink" Target="http://online.zakon.kz/Document/?doc_id=36881282" TargetMode="External"/><Relationship Id="rId34" Type="http://schemas.openxmlformats.org/officeDocument/2006/relationships/hyperlink" Target="http://online.zakon.kz/Document/?doc_id=31609290" TargetMode="External"/><Relationship Id="rId50" Type="http://schemas.openxmlformats.org/officeDocument/2006/relationships/hyperlink" Target="http://online.zakon.kz/Document/?doc_id=35174556" TargetMode="External"/><Relationship Id="rId55" Type="http://schemas.openxmlformats.org/officeDocument/2006/relationships/hyperlink" Target="http://online.zakon.kz/Document/?doc_id=32932996" TargetMode="External"/><Relationship Id="rId76" Type="http://schemas.openxmlformats.org/officeDocument/2006/relationships/hyperlink" Target="http://online.zakon.kz/Document/?doc_id=30045116" TargetMode="External"/><Relationship Id="rId97" Type="http://schemas.openxmlformats.org/officeDocument/2006/relationships/hyperlink" Target="http://online.zakon.kz/Document/?doc_id=32366310" TargetMode="External"/><Relationship Id="rId104" Type="http://schemas.openxmlformats.org/officeDocument/2006/relationships/hyperlink" Target="http://online.zakon.kz/Document/?doc_id=34245371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30045013" TargetMode="External"/><Relationship Id="rId71" Type="http://schemas.openxmlformats.org/officeDocument/2006/relationships/hyperlink" Target="http://online.zakon.kz/Document/?doc_id=36651733" TargetMode="External"/><Relationship Id="rId92" Type="http://schemas.openxmlformats.org/officeDocument/2006/relationships/hyperlink" Target="http://online.zakon.kz/Document/?doc_id=315485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182" TargetMode="External"/><Relationship Id="rId24" Type="http://schemas.openxmlformats.org/officeDocument/2006/relationships/hyperlink" Target="http://online.zakon.kz/Document/?doc_id=31230569" TargetMode="External"/><Relationship Id="rId40" Type="http://schemas.openxmlformats.org/officeDocument/2006/relationships/hyperlink" Target="http://online.zakon.kz/Document/?doc_id=35860018" TargetMode="External"/><Relationship Id="rId45" Type="http://schemas.openxmlformats.org/officeDocument/2006/relationships/hyperlink" Target="http://online.zakon.kz/Document/?doc_id=35139169" TargetMode="External"/><Relationship Id="rId66" Type="http://schemas.openxmlformats.org/officeDocument/2006/relationships/hyperlink" Target="http://online.zakon.kz/Document/?doc_id=35015734" TargetMode="External"/><Relationship Id="rId87" Type="http://schemas.openxmlformats.org/officeDocument/2006/relationships/hyperlink" Target="http://online.zakon.kz/Document/?doc_id=31414743" TargetMode="External"/><Relationship Id="rId110" Type="http://schemas.openxmlformats.org/officeDocument/2006/relationships/hyperlink" Target="http://online.zakon.kz/Document/?doc_id=38697074" TargetMode="External"/><Relationship Id="rId115" Type="http://schemas.openxmlformats.org/officeDocument/2006/relationships/hyperlink" Target="http://online.zakon.kz/Document/?doc_id=33040426" TargetMode="External"/><Relationship Id="rId61" Type="http://schemas.openxmlformats.org/officeDocument/2006/relationships/hyperlink" Target="http://online.zakon.kz/Document/?doc_id=37535239" TargetMode="External"/><Relationship Id="rId82" Type="http://schemas.openxmlformats.org/officeDocument/2006/relationships/hyperlink" Target="http://online.zakon.kz/Document/?doc_id=31035054" TargetMode="External"/><Relationship Id="rId19" Type="http://schemas.openxmlformats.org/officeDocument/2006/relationships/hyperlink" Target="http://online.zakon.kz/Document/?doc_id=31034509" TargetMode="External"/><Relationship Id="rId14" Type="http://schemas.openxmlformats.org/officeDocument/2006/relationships/hyperlink" Target="http://online.zakon.kz/Document/?doc_id=30605555" TargetMode="External"/><Relationship Id="rId30" Type="http://schemas.openxmlformats.org/officeDocument/2006/relationships/hyperlink" Target="http://online.zakon.kz/Document/?doc_id=31414265" TargetMode="External"/><Relationship Id="rId35" Type="http://schemas.openxmlformats.org/officeDocument/2006/relationships/hyperlink" Target="http://online.zakon.kz/Document/?doc_id=31645319" TargetMode="External"/><Relationship Id="rId56" Type="http://schemas.openxmlformats.org/officeDocument/2006/relationships/hyperlink" Target="http://online.zakon.kz/Document/?doc_id=38082714" TargetMode="External"/><Relationship Id="rId77" Type="http://schemas.openxmlformats.org/officeDocument/2006/relationships/hyperlink" Target="http://online.zakon.kz/Document/?doc_id=30367809" TargetMode="External"/><Relationship Id="rId100" Type="http://schemas.openxmlformats.org/officeDocument/2006/relationships/hyperlink" Target="http://online.zakon.kz/Document/?doc_id=39647721" TargetMode="External"/><Relationship Id="rId105" Type="http://schemas.openxmlformats.org/officeDocument/2006/relationships/hyperlink" Target="http://online.zakon.kz/Document/?doc_id=37361161" TargetMode="External"/><Relationship Id="rId8" Type="http://schemas.openxmlformats.org/officeDocument/2006/relationships/hyperlink" Target="http://online.zakon.kz/Document/?doc_id=30045013" TargetMode="External"/><Relationship Id="rId51" Type="http://schemas.openxmlformats.org/officeDocument/2006/relationships/hyperlink" Target="http://online.zakon.kz/Document/?doc_id=34783443" TargetMode="External"/><Relationship Id="rId72" Type="http://schemas.openxmlformats.org/officeDocument/2006/relationships/hyperlink" Target="http://online.zakon.kz/Document/?doc_id=35174556" TargetMode="External"/><Relationship Id="rId93" Type="http://schemas.openxmlformats.org/officeDocument/2006/relationships/hyperlink" Target="http://online.zakon.kz/Document/?doc_id=31645796" TargetMode="External"/><Relationship Id="rId98" Type="http://schemas.openxmlformats.org/officeDocument/2006/relationships/hyperlink" Target="http://online.zakon.kz/Document/?doc_id=34143571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05151" TargetMode="External"/><Relationship Id="rId46" Type="http://schemas.openxmlformats.org/officeDocument/2006/relationships/hyperlink" Target="http://online.zakon.kz/Document/?doc_id=35139169" TargetMode="External"/><Relationship Id="rId67" Type="http://schemas.openxmlformats.org/officeDocument/2006/relationships/hyperlink" Target="http://online.zakon.kz/Document/?doc_id=35015734" TargetMode="External"/><Relationship Id="rId116" Type="http://schemas.openxmlformats.org/officeDocument/2006/relationships/hyperlink" Target="http://online.zakon.kz/Document/?doc_id=33024263" TargetMode="External"/><Relationship Id="rId20" Type="http://schemas.openxmlformats.org/officeDocument/2006/relationships/hyperlink" Target="http://online.zakon.kz/Document/?doc_id=31091460" TargetMode="External"/><Relationship Id="rId41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9780689" TargetMode="External"/><Relationship Id="rId83" Type="http://schemas.openxmlformats.org/officeDocument/2006/relationships/hyperlink" Target="http://online.zakon.kz/Document/?doc_id=31092105" TargetMode="External"/><Relationship Id="rId88" Type="http://schemas.openxmlformats.org/officeDocument/2006/relationships/hyperlink" Target="http://online.zakon.kz/Document/?doc_id=31421469" TargetMode="External"/><Relationship Id="rId111" Type="http://schemas.openxmlformats.org/officeDocument/2006/relationships/hyperlink" Target="http://online.zakon.kz/Document/?doc_id=35433132" TargetMode="External"/><Relationship Id="rId15" Type="http://schemas.openxmlformats.org/officeDocument/2006/relationships/hyperlink" Target="http://online.zakon.kz/Document/?doc_id=30914768" TargetMode="External"/><Relationship Id="rId36" Type="http://schemas.openxmlformats.org/officeDocument/2006/relationships/hyperlink" Target="http://online.zakon.kz/Document/?doc_id=35508127" TargetMode="External"/><Relationship Id="rId57" Type="http://schemas.openxmlformats.org/officeDocument/2006/relationships/hyperlink" Target="http://online.zakon.kz/Document/?doc_id=35788989" TargetMode="External"/><Relationship Id="rId106" Type="http://schemas.openxmlformats.org/officeDocument/2006/relationships/hyperlink" Target="http://online.zakon.kz/Document/?doc_id=37361161" TargetMode="External"/><Relationship Id="rId10" Type="http://schemas.openxmlformats.org/officeDocument/2006/relationships/hyperlink" Target="http://online.zakon.kz/Document/?doc_id=30367546" TargetMode="External"/><Relationship Id="rId31" Type="http://schemas.openxmlformats.org/officeDocument/2006/relationships/hyperlink" Target="http://online.zakon.kz/Document/?doc_id=31548165" TargetMode="External"/><Relationship Id="rId52" Type="http://schemas.openxmlformats.org/officeDocument/2006/relationships/hyperlink" Target="http://online.zakon.kz/Document/?doc_id=37511804" TargetMode="External"/><Relationship Id="rId73" Type="http://schemas.openxmlformats.org/officeDocument/2006/relationships/hyperlink" Target="http://online.zakon.kz/Document/?doc_id=32541888" TargetMode="External"/><Relationship Id="rId78" Type="http://schemas.openxmlformats.org/officeDocument/2006/relationships/hyperlink" Target="http://online.zakon.kz/Document/?doc_id=30448992" TargetMode="External"/><Relationship Id="rId94" Type="http://schemas.openxmlformats.org/officeDocument/2006/relationships/hyperlink" Target="http://online.zakon.kz/Document/?doc_id=34404256" TargetMode="External"/><Relationship Id="rId99" Type="http://schemas.openxmlformats.org/officeDocument/2006/relationships/hyperlink" Target="http://online.zakon.kz/Document/?doc_id=39692795" TargetMode="External"/><Relationship Id="rId101" Type="http://schemas.openxmlformats.org/officeDocument/2006/relationships/hyperlink" Target="http://online.zakon.kz/Document/?doc_id=32651776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1083</Words>
  <Characters>14029</Characters>
  <Application>Microsoft Office Word</Application>
  <DocSecurity>0</DocSecurity>
  <Lines>116</Lines>
  <Paragraphs>30</Paragraphs>
  <ScaleCrop>false</ScaleCrop>
  <Company/>
  <LinksUpToDate>false</LinksUpToDate>
  <CharactersWithSpaces>15082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2025-05-15T02:56:00Z</dcterms:created>
  <dcterms:modified xsi:type="dcterms:W3CDTF">2025-05-15T02:56:00Z</dcterms:modified>
</cp:coreProperties>
</file>