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5DF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6 сентября 2004 года № 936 «О внесении изменений и дополнений в некоторые решения Правительства Республики Казахстан» (с изменениями по состоянию на 30.06.2011 г.)</w:t>
      </w:r>
    </w:p>
    <w:p w:rsidR="00000000" w:rsidRDefault="00635DFD">
      <w:pPr>
        <w:ind w:firstLine="400"/>
        <w:jc w:val="both"/>
      </w:pPr>
      <w:r>
        <w:rPr>
          <w:rStyle w:val="s0"/>
        </w:rPr>
        <w:t> </w:t>
      </w:r>
    </w:p>
    <w:p w:rsidR="00000000" w:rsidRDefault="00635DFD">
      <w:pPr>
        <w:ind w:firstLine="400"/>
        <w:jc w:val="both"/>
      </w:pPr>
      <w:r>
        <w:rPr>
          <w:rStyle w:val="s0"/>
        </w:rPr>
        <w:t xml:space="preserve">Опубликовано: САПП Республики Казахстан, 2004 г., № 33, ст.448 </w:t>
      </w:r>
    </w:p>
    <w:p w:rsidR="00000000" w:rsidRDefault="00635DFD">
      <w:pPr>
        <w:ind w:firstLine="400"/>
        <w:jc w:val="both"/>
      </w:pPr>
      <w:r>
        <w:rPr>
          <w:rStyle w:val="s0"/>
        </w:rPr>
        <w:t> </w:t>
      </w:r>
    </w:p>
    <w:p w:rsidR="00000000" w:rsidRDefault="00635DF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35DFD">
      <w:pPr>
        <w:ind w:firstLine="400"/>
        <w:jc w:val="both"/>
      </w:pPr>
      <w:r>
        <w:t> </w:t>
      </w:r>
    </w:p>
    <w:p w:rsidR="00000000" w:rsidRDefault="00635DFD">
      <w:pPr>
        <w:ind w:firstLine="400"/>
        <w:jc w:val="both"/>
      </w:pPr>
      <w:hyperlink r:id="rId7" w:anchor="sub_id=1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05.05.06 г. № 371;</w:t>
      </w:r>
    </w:p>
    <w:p w:rsidR="00000000" w:rsidRDefault="00635DFD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14.03.09 г. № 327;</w:t>
      </w:r>
    </w:p>
    <w:p w:rsidR="00000000" w:rsidRDefault="00635DFD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20.07.09 г. № 1102;</w:t>
      </w:r>
    </w:p>
    <w:p w:rsidR="00000000" w:rsidRDefault="00635DFD">
      <w:pPr>
        <w:ind w:firstLine="400"/>
        <w:jc w:val="both"/>
      </w:pPr>
      <w:hyperlink r:id="rId10" w:anchor="sub_id=19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19.09.09 г. № 1411;</w:t>
      </w:r>
    </w:p>
    <w:p w:rsidR="00000000" w:rsidRDefault="00635DFD">
      <w:pPr>
        <w:ind w:firstLine="400"/>
        <w:jc w:val="both"/>
      </w:pPr>
      <w:hyperlink r:id="rId11" w:anchor="sub_id=10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30.06.11 г. № 742.</w:t>
      </w:r>
    </w:p>
    <w:p w:rsidR="00000000" w:rsidRDefault="00635DFD">
      <w:pPr>
        <w:ind w:firstLine="400"/>
        <w:jc w:val="both"/>
      </w:pPr>
      <w:r>
        <w:rPr>
          <w:rStyle w:val="s0"/>
        </w:rPr>
        <w:t> </w:t>
      </w:r>
    </w:p>
    <w:p w:rsidR="00000000" w:rsidRDefault="00635DF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35DFD">
      <w:pPr>
        <w:ind w:firstLine="400"/>
        <w:jc w:val="both"/>
      </w:pPr>
      <w:r>
        <w:rPr>
          <w:rStyle w:val="s0"/>
        </w:rPr>
        <w:t> </w:t>
      </w:r>
    </w:p>
    <w:p w:rsidR="00000000" w:rsidRDefault="00635DFD">
      <w:pPr>
        <w:ind w:firstLine="400"/>
        <w:jc w:val="both"/>
      </w:pPr>
      <w:r>
        <w:rPr>
          <w:rStyle w:val="s0"/>
        </w:rPr>
        <w:t xml:space="preserve">См. </w:t>
      </w:r>
      <w:hyperlink r:id="rId12" w:history="1">
        <w:r>
          <w:rPr>
            <w:rStyle w:val="a3"/>
          </w:rPr>
          <w:t>первоначальную редакцию</w:t>
        </w:r>
      </w:hyperlink>
    </w:p>
    <w:p w:rsidR="00000000" w:rsidRDefault="00635DF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14.03.09 г.</w:t>
      </w:r>
    </w:p>
    <w:p w:rsidR="00000000" w:rsidRDefault="00635DFD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20.07.09 г.</w:t>
      </w:r>
    </w:p>
    <w:p w:rsidR="00000000" w:rsidRDefault="00635DFD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19.09.09 г.</w:t>
      </w:r>
    </w:p>
    <w:p w:rsidR="00000000" w:rsidRDefault="00635DFD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30.06.11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DFD" w:rsidRDefault="00635DFD" w:rsidP="00635DFD">
      <w:r>
        <w:separator/>
      </w:r>
    </w:p>
  </w:endnote>
  <w:endnote w:type="continuationSeparator" w:id="0">
    <w:p w:rsidR="00635DFD" w:rsidRDefault="00635DFD" w:rsidP="00635D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DFD" w:rsidRDefault="00635D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DFD" w:rsidRDefault="00635D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DFD" w:rsidRDefault="00635D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DFD" w:rsidRDefault="00635DFD" w:rsidP="00635DFD">
      <w:r>
        <w:separator/>
      </w:r>
    </w:p>
  </w:footnote>
  <w:footnote w:type="continuationSeparator" w:id="0">
    <w:p w:rsidR="00635DFD" w:rsidRDefault="00635DFD" w:rsidP="00635D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DFD" w:rsidRDefault="00635D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DFD" w:rsidRDefault="00635DFD" w:rsidP="00635D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5DFD" w:rsidRPr="00635DFD" w:rsidRDefault="00635DFD" w:rsidP="00635D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06.09.04 № 936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DFD" w:rsidRDefault="00635D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5DFD"/>
    <w:rsid w:val="00635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635D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5D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5D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5D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635D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5D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5D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5D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7962" TargetMode="External"/><Relationship Id="rId13" Type="http://schemas.openxmlformats.org/officeDocument/2006/relationships/hyperlink" Target="http://online.zakon.kz/Document/?doc_id=3039813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55291" TargetMode="External"/><Relationship Id="rId12" Type="http://schemas.openxmlformats.org/officeDocument/2006/relationships/hyperlink" Target="http://online.zakon.kz/Document/?doc_id=3005585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2590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2587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7760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47724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49586" TargetMode="External"/><Relationship Id="rId14" Type="http://schemas.openxmlformats.org/officeDocument/2006/relationships/hyperlink" Target="http://online.zakon.kz/Document/?doc_id=3045228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1455</Characters>
  <Application>Microsoft Office Word</Application>
  <DocSecurity>0</DocSecurity>
  <Lines>12</Lines>
  <Paragraphs>3</Paragraphs>
  <ScaleCrop>false</ScaleCrop>
  <Company/>
  <LinksUpToDate>false</LinksUpToDate>
  <CharactersWithSpaces>1569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06.09.04 № 936 (©Paragraph 2023)</dc:title>
  <dc:subject/>
  <dc:creator>Сергей М</dc:creator>
  <cp:keywords/>
  <dc:description/>
  <cp:lastModifiedBy>Сергей М</cp:lastModifiedBy>
  <cp:revision>2</cp:revision>
  <dcterms:created xsi:type="dcterms:W3CDTF">2023-11-29T13:13:00Z</dcterms:created>
  <dcterms:modified xsi:type="dcterms:W3CDTF">2023-11-29T13:13:00Z</dcterms:modified>
</cp:coreProperties>
</file>