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143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Заместителя Генерального Прокурора - Председателя Комитета по правовой статистике и специальным учетам Генеральной прокуратуры РК от 20 августа 2004 года № 61о/д «Об утверждении Правил ведения электронного банка данных об актах, образующихся в связи</w:t>
      </w:r>
      <w:r>
        <w:rPr>
          <w:rStyle w:val="s0"/>
        </w:rPr>
        <w:t xml:space="preserve"> с реализацией контрольных и надзорных функций Комитетом по правовой статистике и специальным учетам Генеральной прокуратуры РК и его территориальными органами»</w:t>
      </w:r>
    </w:p>
    <w:p w:rsidR="00000000" w:rsidRDefault="000B1434">
      <w:pPr>
        <w:ind w:firstLine="400"/>
        <w:jc w:val="both"/>
      </w:pPr>
      <w:r>
        <w:rPr>
          <w:rStyle w:val="s0"/>
        </w:rPr>
        <w:t> </w:t>
      </w:r>
    </w:p>
    <w:p w:rsidR="00000000" w:rsidRDefault="000B143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B1434">
      <w:pPr>
        <w:ind w:firstLine="400"/>
        <w:jc w:val="both"/>
      </w:pPr>
      <w:r>
        <w:rPr>
          <w:rStyle w:val="s0"/>
        </w:rPr>
        <w:t> </w:t>
      </w:r>
    </w:p>
    <w:p w:rsidR="00000000" w:rsidRDefault="000B143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Генерального Прокурора - Председателя Комитета по правовой статистике и специальным учетам Генеральной прокуратуры РК от 27.02.06 г. №25 о/д.</w:t>
      </w:r>
    </w:p>
    <w:p w:rsidR="00000000" w:rsidRDefault="000B1434">
      <w:pPr>
        <w:ind w:firstLine="400"/>
        <w:jc w:val="both"/>
      </w:pPr>
      <w:r>
        <w:rPr>
          <w:rStyle w:val="s0"/>
        </w:rPr>
        <w:t> </w:t>
      </w:r>
    </w:p>
    <w:p w:rsidR="00000000" w:rsidRDefault="000B143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B1434">
      <w:pPr>
        <w:ind w:firstLine="400"/>
        <w:jc w:val="both"/>
      </w:pPr>
      <w:r>
        <w:rPr>
          <w:rStyle w:val="s0"/>
        </w:rPr>
        <w:t> </w:t>
      </w:r>
    </w:p>
    <w:p w:rsidR="00000000" w:rsidRDefault="000B1434">
      <w:pPr>
        <w:ind w:firstLine="400"/>
        <w:jc w:val="both"/>
      </w:pPr>
      <w:hyperlink r:id="rId8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  <w:r>
        <w:rPr>
          <w:rStyle w:val="s0"/>
        </w:rPr>
        <w:t>, действовавшая до внесения изменений от 27.02.06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1434" w:rsidRDefault="000B1434" w:rsidP="000B1434">
      <w:r>
        <w:separator/>
      </w:r>
    </w:p>
  </w:endnote>
  <w:endnote w:type="continuationSeparator" w:id="0">
    <w:p w:rsidR="000B1434" w:rsidRDefault="000B1434" w:rsidP="000B1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34" w:rsidRDefault="000B14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34" w:rsidRDefault="000B14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34" w:rsidRDefault="000B14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1434" w:rsidRDefault="000B1434" w:rsidP="000B1434">
      <w:r>
        <w:separator/>
      </w:r>
    </w:p>
  </w:footnote>
  <w:footnote w:type="continuationSeparator" w:id="0">
    <w:p w:rsidR="000B1434" w:rsidRDefault="000B1434" w:rsidP="000B14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34" w:rsidRDefault="000B14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34" w:rsidRDefault="000B1434" w:rsidP="000B14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1434" w:rsidRPr="000B1434" w:rsidRDefault="000B1434" w:rsidP="000B14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ЗАМЕСТИТЕЛЯ ГЕНЕРАЛЬНОГО ПРОКУРОРА ОТ 20.08.04 № 61о/д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1434" w:rsidRDefault="000B14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1434"/>
    <w:rsid w:val="000B1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4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4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4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4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14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14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14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14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497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4922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731</Characters>
  <Application>Microsoft Office Word</Application>
  <DocSecurity>0</DocSecurity>
  <Lines>6</Lines>
  <Paragraphs>1</Paragraphs>
  <ScaleCrop>false</ScaleCrop>
  <Company/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2025-03-16T03:47:00Z</dcterms:created>
  <dcterms:modified xsi:type="dcterms:W3CDTF">2025-03-16T03:47:00Z</dcterms:modified>
</cp:coreProperties>
</file>