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572B">
      <w:pPr>
        <w:ind w:firstLine="400"/>
        <w:jc w:val="both"/>
      </w:pPr>
      <w:bookmarkStart w:id="0" w:name="_GoBack"/>
      <w:bookmarkEnd w:id="0"/>
      <w:r>
        <w:rPr>
          <w:rStyle w:val="s0"/>
        </w:rPr>
        <w:t>Положение о Комитете информации и архивов Министерства культуры, информации и спорта Республики Казахстан (утверждено постановлением Правительства РК от 29 октября 2004 года № 1130)</w:t>
      </w:r>
    </w:p>
    <w:p w:rsidR="00000000" w:rsidRDefault="0086572B">
      <w:pPr>
        <w:ind w:firstLine="400"/>
        <w:jc w:val="both"/>
      </w:pPr>
      <w:r>
        <w:t> </w:t>
      </w:r>
    </w:p>
    <w:p w:rsidR="00000000" w:rsidRDefault="0086572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6572B">
      <w:pPr>
        <w:ind w:firstLine="400"/>
        <w:jc w:val="both"/>
      </w:pPr>
      <w:r>
        <w:t> </w:t>
      </w:r>
    </w:p>
    <w:p w:rsidR="00000000" w:rsidRDefault="0086572B">
      <w:pPr>
        <w:ind w:firstLine="400"/>
        <w:jc w:val="both"/>
      </w:pPr>
      <w:hyperlink r:id="rId7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01.03.05 г. № 183;</w:t>
      </w:r>
    </w:p>
    <w:p w:rsidR="00000000" w:rsidRDefault="0086572B">
      <w:pPr>
        <w:ind w:firstLine="400"/>
        <w:jc w:val="both"/>
      </w:pPr>
      <w:hyperlink r:id="rId8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27.05</w:t>
      </w:r>
      <w:r>
        <w:rPr>
          <w:rStyle w:val="s0"/>
        </w:rPr>
        <w:t>.05 г. № 522;</w:t>
      </w:r>
    </w:p>
    <w:p w:rsidR="00000000" w:rsidRDefault="0086572B">
      <w:pPr>
        <w:ind w:firstLine="400"/>
        <w:jc w:val="both"/>
      </w:pPr>
      <w:hyperlink r:id="rId9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20.09.05 г. № 928;</w:t>
      </w:r>
    </w:p>
    <w:p w:rsidR="00000000" w:rsidRDefault="0086572B">
      <w:pPr>
        <w:ind w:firstLine="400"/>
        <w:jc w:val="both"/>
      </w:pPr>
      <w:hyperlink r:id="rId10" w:anchor="sub_id=5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16.05.06 г. № 405;</w:t>
      </w:r>
    </w:p>
    <w:p w:rsidR="00000000" w:rsidRDefault="0086572B">
      <w:pPr>
        <w:ind w:firstLine="400"/>
        <w:jc w:val="both"/>
      </w:pPr>
      <w:hyperlink r:id="rId11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19.07.06 г. № 692;</w:t>
      </w:r>
    </w:p>
    <w:p w:rsidR="00000000" w:rsidRDefault="0086572B">
      <w:pPr>
        <w:ind w:firstLine="400"/>
        <w:jc w:val="both"/>
      </w:pPr>
      <w:hyperlink r:id="rId12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03.09.07 г. № 763;</w:t>
      </w:r>
    </w:p>
    <w:p w:rsidR="00000000" w:rsidRDefault="0086572B">
      <w:pPr>
        <w:ind w:firstLine="400"/>
        <w:jc w:val="both"/>
      </w:pPr>
      <w:hyperlink r:id="rId13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29.11.07 г. № 1148 (см. </w:t>
      </w:r>
      <w:hyperlink r:id="rId14" w:anchor="sub_id=4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6572B">
      <w:pPr>
        <w:ind w:firstLine="400"/>
        <w:jc w:val="both"/>
      </w:pPr>
      <w:hyperlink r:id="rId15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31.03.10 г. № 252.</w:t>
      </w:r>
    </w:p>
    <w:p w:rsidR="00000000" w:rsidRDefault="0086572B">
      <w:pPr>
        <w:ind w:firstLine="400"/>
        <w:jc w:val="both"/>
      </w:pPr>
      <w:r>
        <w:rPr>
          <w:rStyle w:val="s0"/>
        </w:rPr>
        <w:t> </w:t>
      </w:r>
    </w:p>
    <w:p w:rsidR="00000000" w:rsidRDefault="0086572B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86572B">
      <w:pPr>
        <w:ind w:firstLine="400"/>
        <w:jc w:val="both"/>
      </w:pPr>
      <w:r>
        <w:rPr>
          <w:rStyle w:val="s0"/>
        </w:rPr>
        <w:t> </w:t>
      </w:r>
    </w:p>
    <w:p w:rsidR="00000000" w:rsidRDefault="0086572B">
      <w:pPr>
        <w:ind w:firstLine="400"/>
        <w:jc w:val="both"/>
      </w:pPr>
      <w:hyperlink r:id="rId16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t>, действовавшая до внесения изменений от 27.05.05 г.</w:t>
      </w:r>
    </w:p>
    <w:p w:rsidR="00000000" w:rsidRDefault="0086572B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20.09.05 г.</w:t>
      </w:r>
    </w:p>
    <w:p w:rsidR="00000000" w:rsidRDefault="0086572B">
      <w:pPr>
        <w:ind w:firstLine="400"/>
        <w:jc w:val="both"/>
      </w:pPr>
      <w:hyperlink r:id="rId18" w:history="1">
        <w:r>
          <w:rPr>
            <w:rStyle w:val="a3"/>
          </w:rPr>
          <w:t>редакц</w:t>
        </w:r>
        <w:r>
          <w:rPr>
            <w:rStyle w:val="a3"/>
          </w:rPr>
          <w:t>ия</w:t>
        </w:r>
      </w:hyperlink>
      <w:r>
        <w:t>, действовавшая до внесения изменений от 16.05.06 г.</w:t>
      </w:r>
    </w:p>
    <w:p w:rsidR="00000000" w:rsidRDefault="0086572B">
      <w:pPr>
        <w:ind w:firstLine="400"/>
        <w:jc w:val="both"/>
      </w:pPr>
      <w:hyperlink r:id="rId19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03.09.07 г.</w:t>
      </w:r>
    </w:p>
    <w:p w:rsidR="00000000" w:rsidRDefault="0086572B">
      <w:pPr>
        <w:ind w:firstLine="400"/>
        <w:jc w:val="both"/>
      </w:pPr>
      <w:hyperlink r:id="rId2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29.11.07 г.</w:t>
      </w:r>
    </w:p>
    <w:p w:rsidR="00000000" w:rsidRDefault="0086572B">
      <w:pPr>
        <w:ind w:firstLine="400"/>
        <w:jc w:val="both"/>
      </w:pPr>
      <w:hyperlink r:id="rId21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31.03.10 г.</w:t>
      </w:r>
    </w:p>
    <w:p w:rsidR="00000000" w:rsidRDefault="0086572B">
      <w:pPr>
        <w:ind w:firstLine="400"/>
        <w:jc w:val="both"/>
      </w:pPr>
      <w: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572B" w:rsidRDefault="0086572B" w:rsidP="0086572B">
      <w:r>
        <w:separator/>
      </w:r>
    </w:p>
  </w:endnote>
  <w:endnote w:type="continuationSeparator" w:id="0">
    <w:p w:rsidR="0086572B" w:rsidRDefault="0086572B" w:rsidP="008657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72B" w:rsidRDefault="008657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72B" w:rsidRDefault="008657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72B" w:rsidRDefault="008657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572B" w:rsidRDefault="0086572B" w:rsidP="0086572B">
      <w:r>
        <w:separator/>
      </w:r>
    </w:p>
  </w:footnote>
  <w:footnote w:type="continuationSeparator" w:id="0">
    <w:p w:rsidR="0086572B" w:rsidRDefault="0086572B" w:rsidP="008657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72B" w:rsidRDefault="008657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72B" w:rsidRDefault="0086572B" w:rsidP="008657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572B" w:rsidRPr="0086572B" w:rsidRDefault="0086572B" w:rsidP="008657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 xml:space="preserve">Документ: СПРАВКА О </w:t>
    </w:r>
    <w:proofErr w:type="gramStart"/>
    <w:r>
      <w:rPr>
        <w:rFonts w:ascii="Arial" w:hAnsi="Arial" w:cs="Arial"/>
        <w:color w:val="808080"/>
        <w:sz w:val="20"/>
      </w:rPr>
      <w:t>ПОЛОЖЕНИИ</w:t>
    </w:r>
    <w:proofErr w:type="gramEnd"/>
    <w:r>
      <w:rPr>
        <w:rFonts w:ascii="Arial" w:hAnsi="Arial" w:cs="Arial"/>
        <w:color w:val="808080"/>
        <w:sz w:val="20"/>
      </w:rPr>
      <w:t xml:space="preserve"> О КОМ-ТЕ ИНФ-ЦИИ И АРХИВОВ МИН. КУЛЬТУРЫ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572B" w:rsidRDefault="008657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572B"/>
    <w:rsid w:val="00865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657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7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57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7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8657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57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57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57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12638" TargetMode="External"/><Relationship Id="rId13" Type="http://schemas.openxmlformats.org/officeDocument/2006/relationships/hyperlink" Target="http://online.zakon.kz/Document/?doc_id=30147337" TargetMode="External"/><Relationship Id="rId18" Type="http://schemas.openxmlformats.org/officeDocument/2006/relationships/hyperlink" Target="http://online.zakon.kz/Document/?doc_id=30056114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613138" TargetMode="External"/><Relationship Id="rId7" Type="http://schemas.openxmlformats.org/officeDocument/2006/relationships/hyperlink" Target="http://online.zakon.kz/Document/?doc_id=30005125" TargetMode="External"/><Relationship Id="rId12" Type="http://schemas.openxmlformats.org/officeDocument/2006/relationships/hyperlink" Target="http://online.zakon.kz/Document/?doc_id=30122388" TargetMode="External"/><Relationship Id="rId17" Type="http://schemas.openxmlformats.org/officeDocument/2006/relationships/hyperlink" Target="http://online.zakon.kz/Document/?doc_id=30024497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2644" TargetMode="External"/><Relationship Id="rId20" Type="http://schemas.openxmlformats.org/officeDocument/2006/relationships/hyperlink" Target="http://online.zakon.kz/Document/?doc_id=30148891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3440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612843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0056013" TargetMode="External"/><Relationship Id="rId19" Type="http://schemas.openxmlformats.org/officeDocument/2006/relationships/hyperlink" Target="http://online.zakon.kz/Document/?doc_id=301224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4490" TargetMode="External"/><Relationship Id="rId14" Type="http://schemas.openxmlformats.org/officeDocument/2006/relationships/hyperlink" Target="http://online.zakon.kz/Document/?doc_id=30147337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2031</Characters>
  <Application>Microsoft Office Word</Application>
  <DocSecurity>0</DocSecurity>
  <Lines>16</Lines>
  <Paragraphs>4</Paragraphs>
  <ScaleCrop>false</ScaleCrop>
  <Company/>
  <LinksUpToDate>false</LinksUpToDate>
  <CharactersWithSpaces>2172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2025-03-02T16:50:00Z</dcterms:created>
  <dcterms:modified xsi:type="dcterms:W3CDTF">2025-03-02T16:50:00Z</dcterms:modified>
</cp:coreProperties>
</file>