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6AAA">
      <w:pPr>
        <w:spacing w:after="240"/>
        <w:ind w:firstLine="400"/>
        <w:jc w:val="both"/>
      </w:pPr>
      <w:bookmarkStart w:id="0" w:name="_GoBack"/>
      <w:bookmarkEnd w:id="0"/>
      <w:r>
        <w:t>Совместный приказ Министра охраны окружающей среды Республики Казахстан от 2 декабря 2004 года № 315-п, и.о. Председателя Комитета по водным ресурсам Министерства сельского хозяйства Республики Казахстан от 17 ноября 2004 года № 239-п, Председателя Комитет</w:t>
      </w:r>
      <w:r>
        <w:t>а государственного санитарно-эпидемиологического надзора Министерства здравоохранения Республики Казахстан 19 ноября 2004 года № 37 «Об утверждении Инструкции по организации и проведению государственного контроля в области использования и охраны водного фо</w:t>
      </w:r>
      <w:r>
        <w:t>нда»</w:t>
      </w:r>
    </w:p>
    <w:p w:rsidR="00000000" w:rsidRDefault="00916AAA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13 декабря 2004 года № 3262</w:t>
      </w:r>
    </w:p>
    <w:p w:rsidR="00000000" w:rsidRDefault="00916AA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охраны окружающей среды Республики Казахстан от 13 июля 2007 года № 225-п, Председателя Комитета санитарно-эпидемиологического надзора Министерства здравоохранения Республики Казахстан от 19 июля 2007 года № 67 и Председателя Комитета по водным ре</w:t>
      </w:r>
      <w:r>
        <w:rPr>
          <w:rStyle w:val="s0"/>
        </w:rPr>
        <w:t>сурсам Министерства сельского хозяйства Республики Казахстан от 28 июня 2007 года № 117</w:t>
      </w:r>
    </w:p>
    <w:p w:rsidR="00000000" w:rsidRDefault="00916AA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6AAA" w:rsidRDefault="00916AAA" w:rsidP="00916AAA">
      <w:r>
        <w:separator/>
      </w:r>
    </w:p>
  </w:endnote>
  <w:endnote w:type="continuationSeparator" w:id="0">
    <w:p w:rsidR="00916AAA" w:rsidRDefault="00916AAA" w:rsidP="00916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AAA" w:rsidRDefault="00916A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AAA" w:rsidRDefault="00916A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AAA" w:rsidRDefault="00916A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6AAA" w:rsidRDefault="00916AAA" w:rsidP="00916AAA">
      <w:r>
        <w:separator/>
      </w:r>
    </w:p>
  </w:footnote>
  <w:footnote w:type="continuationSeparator" w:id="0">
    <w:p w:rsidR="00916AAA" w:rsidRDefault="00916AAA" w:rsidP="00916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AAA" w:rsidRDefault="00916A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AAA" w:rsidRDefault="00916AAA" w:rsidP="00916A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6AAA" w:rsidRPr="00916AAA" w:rsidRDefault="00916AAA" w:rsidP="00916A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СОВМЕСТНЫЙ ПРИКАЗ ОТ 02.12.04 № 315-П, ОТ 17.11.04 № 239-П..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6AAA" w:rsidRDefault="00916A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6AAA"/>
    <w:rsid w:val="00916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6A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6A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6A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6A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6A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6A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6A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6A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63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975</Characters>
  <Application>Microsoft Office Word</Application>
  <DocSecurity>0</DocSecurity>
  <Lines>8</Lines>
  <Paragraphs>2</Paragraphs>
  <ScaleCrop>false</ScaleCrop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СОВМЕСТНЫЙ ПРИКАЗ ОТ 02.12.04 № 315-П, ОТ 17.11.04 № 239-П.. (©Paragraph 2023)</dc:title>
  <dc:subject/>
  <dc:creator>Сергей М</dc:creator>
  <cp:keywords/>
  <dc:description/>
  <cp:lastModifiedBy>Сергей М</cp:lastModifiedBy>
  <cp:revision>2</cp:revision>
  <dcterms:created xsi:type="dcterms:W3CDTF">2023-10-30T09:38:00Z</dcterms:created>
  <dcterms:modified xsi:type="dcterms:W3CDTF">2023-10-30T09:38:00Z</dcterms:modified>
</cp:coreProperties>
</file>