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0B40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24 декабря 2004 года № 1362 «Об утверждении Единой бюджетной классификации Республики Казахстан»</w:t>
      </w:r>
    </w:p>
    <w:p w:rsidR="00000000" w:rsidRDefault="00940B40">
      <w:pPr>
        <w:spacing w:after="240"/>
        <w:ind w:firstLine="400"/>
        <w:jc w:val="both"/>
      </w:pPr>
      <w:r>
        <w:t>Опубликован: САПП Республики Казахстан, 2004 г., № 50, ст. 648; 2006 г., № 18, ст. 176;</w:t>
      </w:r>
    </w:p>
    <w:p w:rsidR="00000000" w:rsidRDefault="00940B4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40B40">
      <w:pPr>
        <w:ind w:firstLine="400"/>
        <w:jc w:val="both"/>
      </w:pPr>
      <w:r>
        <w:t> </w:t>
      </w:r>
    </w:p>
    <w:p w:rsidR="00000000" w:rsidRDefault="00940B4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01.03.05 г. № 180 (введено в действие с 1 января 2005 г.);</w:t>
      </w:r>
    </w:p>
    <w:p w:rsidR="00000000" w:rsidRDefault="00940B40">
      <w:pPr>
        <w:ind w:firstLine="400"/>
        <w:jc w:val="both"/>
      </w:pPr>
      <w:hyperlink r:id="rId8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31.04.05 г. № 372;</w:t>
      </w:r>
    </w:p>
    <w:p w:rsidR="00000000" w:rsidRDefault="00940B40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12.05.05 г. № 449 (введено в действие с 1 января 2005 г.);</w:t>
      </w:r>
    </w:p>
    <w:p w:rsidR="00000000" w:rsidRDefault="00940B40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27.05.05 г. № 526 (введено в действие с 1 января 2005 г.);</w:t>
      </w:r>
    </w:p>
    <w:p w:rsidR="00000000" w:rsidRDefault="00940B40">
      <w:pPr>
        <w:ind w:firstLine="400"/>
        <w:jc w:val="both"/>
      </w:pPr>
      <w:hyperlink r:id="rId11" w:anchor="sub_id=2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30.06.05 г. № 662;</w:t>
      </w:r>
    </w:p>
    <w:p w:rsidR="00000000" w:rsidRDefault="00940B40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23.12.05 г. № 1280 (введено в действие с 1 января 2006 г.);</w:t>
      </w:r>
    </w:p>
    <w:p w:rsidR="00000000" w:rsidRDefault="00940B40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20.05.06 г. № </w:t>
      </w:r>
      <w:r>
        <w:rPr>
          <w:rStyle w:val="s0"/>
        </w:rPr>
        <w:t>434 (введено в действие с 1 января 2006 г.);</w:t>
      </w:r>
    </w:p>
    <w:p w:rsidR="00000000" w:rsidRDefault="00940B40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28.06.06 г. № 470а;</w:t>
      </w:r>
    </w:p>
    <w:p w:rsidR="00000000" w:rsidRDefault="00940B40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>ва РК от 02.08.06 г. № 728;</w:t>
      </w:r>
    </w:p>
    <w:p w:rsidR="00000000" w:rsidRDefault="00940B40">
      <w:pPr>
        <w:ind w:firstLine="400"/>
        <w:jc w:val="both"/>
      </w:pPr>
      <w:hyperlink r:id="rId16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23.10.06 г. № 1015;</w:t>
      </w:r>
    </w:p>
    <w:p w:rsidR="00000000" w:rsidRDefault="00940B40">
      <w:pPr>
        <w:ind w:firstLine="400"/>
        <w:jc w:val="both"/>
      </w:pP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29.12.06 г. № 1317 (введено в действие с 1 января 2007 г.);</w:t>
      </w:r>
    </w:p>
    <w:p w:rsidR="00000000" w:rsidRDefault="00940B40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11.03.07 г. № 176 (введено в действие с 1 января 2007 г.);</w:t>
      </w:r>
    </w:p>
    <w:p w:rsidR="00000000" w:rsidRDefault="00940B40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21.05.07 г. № 401;</w:t>
      </w:r>
    </w:p>
    <w:p w:rsidR="00000000" w:rsidRDefault="00940B40">
      <w:pPr>
        <w:ind w:firstLine="400"/>
        <w:jc w:val="both"/>
      </w:pPr>
      <w:hyperlink r:id="rId20" w:anchor="sub_id=11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29.05.07 г. № 438;</w:t>
      </w:r>
    </w:p>
    <w:p w:rsidR="00000000" w:rsidRDefault="00940B40">
      <w:pPr>
        <w:ind w:firstLine="400"/>
        <w:jc w:val="both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14.08.07 г. № 693 (введено в действие </w:t>
      </w:r>
      <w:r>
        <w:t>с 12 июля 2007 года</w:t>
      </w:r>
      <w:r>
        <w:rPr>
          <w:rStyle w:val="s0"/>
        </w:rPr>
        <w:t>);</w:t>
      </w:r>
    </w:p>
    <w:p w:rsidR="00000000" w:rsidRDefault="00940B40">
      <w:pPr>
        <w:ind w:firstLine="400"/>
        <w:jc w:val="both"/>
      </w:pPr>
      <w:hyperlink r:id="rId22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17.08.07 г. № 704;</w:t>
      </w:r>
    </w:p>
    <w:p w:rsidR="00000000" w:rsidRDefault="00940B40">
      <w:pPr>
        <w:ind w:firstLine="400"/>
        <w:jc w:val="both"/>
      </w:pPr>
      <w:hyperlink r:id="rId2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10.11.07 г. № 1066;</w:t>
      </w:r>
    </w:p>
    <w:p w:rsidR="00000000" w:rsidRDefault="00940B40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>от 28.11.07 г. № 1141;</w:t>
      </w:r>
    </w:p>
    <w:p w:rsidR="00000000" w:rsidRDefault="00940B40">
      <w:pPr>
        <w:ind w:firstLine="400"/>
        <w:jc w:val="both"/>
      </w:pPr>
      <w:hyperlink r:id="rId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28.12.07 г. № 1350 (введено в действие </w:t>
      </w:r>
      <w:r>
        <w:t>с 1 января 2008 года</w:t>
      </w:r>
      <w:r>
        <w:rPr>
          <w:rStyle w:val="s0"/>
        </w:rPr>
        <w:t>);</w:t>
      </w:r>
    </w:p>
    <w:p w:rsidR="00000000" w:rsidRDefault="00940B40">
      <w:pPr>
        <w:ind w:firstLine="400"/>
        <w:jc w:val="both"/>
      </w:pPr>
      <w:hyperlink r:id="rId26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15.02.08 г. № 141;</w:t>
      </w:r>
    </w:p>
    <w:p w:rsidR="00000000" w:rsidRDefault="00940B40">
      <w:pPr>
        <w:ind w:firstLine="400"/>
        <w:jc w:val="both"/>
      </w:pPr>
      <w:hyperlink r:id="rId2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20.03.08 г. № 276;</w:t>
      </w:r>
    </w:p>
    <w:p w:rsidR="00000000" w:rsidRDefault="00940B40">
      <w:pPr>
        <w:ind w:firstLine="400"/>
        <w:jc w:val="both"/>
      </w:pPr>
      <w:hyperlink r:id="rId28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15.04.08 г. № 342;</w:t>
      </w:r>
    </w:p>
    <w:p w:rsidR="00000000" w:rsidRDefault="00940B40">
      <w:pPr>
        <w:ind w:firstLine="400"/>
        <w:jc w:val="both"/>
      </w:pPr>
      <w:hyperlink r:id="rId2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10.06.08 г. № 561;</w:t>
      </w:r>
    </w:p>
    <w:p w:rsidR="00000000" w:rsidRDefault="00940B40">
      <w:pPr>
        <w:ind w:firstLine="400"/>
        <w:jc w:val="both"/>
      </w:pPr>
      <w:hyperlink r:id="rId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28.08.08 г. № 786;</w:t>
      </w:r>
    </w:p>
    <w:p w:rsidR="00000000" w:rsidRDefault="00940B40">
      <w:pPr>
        <w:ind w:firstLine="400"/>
        <w:jc w:val="both"/>
      </w:pPr>
      <w:hyperlink r:id="rId3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11.09.08 г. № 845;</w:t>
      </w:r>
    </w:p>
    <w:p w:rsidR="00000000" w:rsidRDefault="00940B40">
      <w:pPr>
        <w:ind w:firstLine="400"/>
        <w:jc w:val="both"/>
      </w:pPr>
      <w:hyperlink r:id="rId32" w:history="1">
        <w:r>
          <w:rPr>
            <w:rStyle w:val="a3"/>
          </w:rPr>
          <w:t>постановлением</w:t>
        </w:r>
      </w:hyperlink>
      <w:r>
        <w:t xml:space="preserve"> Правительства РК от 03.10.08 г. № 911;</w:t>
      </w:r>
    </w:p>
    <w:p w:rsidR="00000000" w:rsidRDefault="00940B40">
      <w:pPr>
        <w:ind w:firstLine="400"/>
        <w:jc w:val="both"/>
      </w:pPr>
      <w:hyperlink r:id="rId33" w:history="1">
        <w:r>
          <w:rPr>
            <w:rStyle w:val="a3"/>
          </w:rPr>
          <w:t>постановлением</w:t>
        </w:r>
      </w:hyperlink>
      <w:r>
        <w:t xml:space="preserve"> Правительства РК от 05.12.08 г. № 1143.</w:t>
      </w:r>
    </w:p>
    <w:p w:rsidR="00000000" w:rsidRDefault="00940B40">
      <w:pPr>
        <w:ind w:firstLine="400"/>
        <w:jc w:val="both"/>
      </w:pPr>
      <w:r>
        <w:t> </w:t>
      </w:r>
    </w:p>
    <w:p w:rsidR="00000000" w:rsidRDefault="00940B40">
      <w:pPr>
        <w:ind w:firstLine="400"/>
        <w:jc w:val="both"/>
      </w:pPr>
      <w:r>
        <w:rPr>
          <w:rStyle w:val="s0"/>
        </w:rPr>
        <w:t xml:space="preserve">Утратило силу с 1 января 2009 года в соответствии с </w:t>
      </w:r>
      <w:hyperlink r:id="rId3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 января 2009 года № 45 </w:t>
      </w:r>
    </w:p>
    <w:p w:rsidR="00000000" w:rsidRDefault="00940B40">
      <w:pPr>
        <w:ind w:firstLine="400"/>
        <w:jc w:val="both"/>
      </w:pPr>
      <w:r>
        <w:t> </w:t>
      </w:r>
    </w:p>
    <w:p w:rsidR="00000000" w:rsidRDefault="00940B4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40B40">
      <w:pPr>
        <w:ind w:firstLine="400"/>
        <w:jc w:val="both"/>
      </w:pPr>
      <w:r>
        <w:t> </w:t>
      </w:r>
    </w:p>
    <w:p w:rsidR="00000000" w:rsidRDefault="00940B40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01.03.05 г.</w:t>
      </w:r>
    </w:p>
    <w:p w:rsidR="00000000" w:rsidRDefault="00940B40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21.04.05 г.</w:t>
      </w:r>
    </w:p>
    <w:p w:rsidR="00000000" w:rsidRDefault="00940B40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12.05.05 г.</w:t>
      </w:r>
    </w:p>
    <w:p w:rsidR="00000000" w:rsidRDefault="00940B40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27.05.05 г.</w:t>
      </w:r>
    </w:p>
    <w:p w:rsidR="00000000" w:rsidRDefault="00940B40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</w:t>
      </w:r>
      <w:r>
        <w:rPr>
          <w:rStyle w:val="s0"/>
        </w:rPr>
        <w:t xml:space="preserve"> 30.06.05 г.</w:t>
      </w:r>
    </w:p>
    <w:p w:rsidR="00000000" w:rsidRDefault="00940B40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23.12.05 г.</w:t>
      </w:r>
    </w:p>
    <w:p w:rsidR="00000000" w:rsidRDefault="00940B40">
      <w:pPr>
        <w:ind w:firstLine="400"/>
        <w:jc w:val="both"/>
      </w:pPr>
      <w:hyperlink r:id="rId41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</w:t>
      </w:r>
      <w:r>
        <w:t>05.06 г.</w:t>
      </w:r>
    </w:p>
    <w:p w:rsidR="00000000" w:rsidRDefault="00940B40">
      <w:pPr>
        <w:ind w:firstLine="400"/>
        <w:jc w:val="both"/>
      </w:pPr>
      <w:hyperlink r:id="rId42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28.06.06 г.</w:t>
      </w:r>
    </w:p>
    <w:p w:rsidR="00000000" w:rsidRDefault="00940B40">
      <w:pPr>
        <w:ind w:firstLine="400"/>
        <w:jc w:val="both"/>
      </w:pPr>
      <w:hyperlink r:id="rId43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02.08.0</w:t>
      </w:r>
      <w:r>
        <w:t>6 г.</w:t>
      </w:r>
    </w:p>
    <w:p w:rsidR="00000000" w:rsidRDefault="00940B40">
      <w:pPr>
        <w:ind w:firstLine="400"/>
        <w:jc w:val="both"/>
      </w:pPr>
      <w:hyperlink r:id="rId44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29.12.06 г.</w:t>
      </w:r>
    </w:p>
    <w:p w:rsidR="00000000" w:rsidRDefault="00940B40">
      <w:pPr>
        <w:ind w:firstLine="400"/>
        <w:jc w:val="both"/>
      </w:pPr>
      <w:hyperlink r:id="rId45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11.03.07 г.</w:t>
      </w:r>
    </w:p>
    <w:p w:rsidR="00000000" w:rsidRDefault="00940B40">
      <w:pPr>
        <w:ind w:firstLine="400"/>
        <w:jc w:val="both"/>
      </w:pPr>
      <w:hyperlink r:id="rId46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21.05.07 г.</w:t>
      </w:r>
    </w:p>
    <w:p w:rsidR="00000000" w:rsidRDefault="00940B40">
      <w:pPr>
        <w:ind w:firstLine="400"/>
        <w:jc w:val="both"/>
      </w:pPr>
      <w:hyperlink r:id="rId47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29.05.07 г.</w:t>
      </w:r>
    </w:p>
    <w:p w:rsidR="00000000" w:rsidRDefault="00940B40">
      <w:pPr>
        <w:ind w:firstLine="400"/>
        <w:jc w:val="both"/>
      </w:pPr>
      <w:hyperlink r:id="rId48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14.08.07 г.</w:t>
      </w:r>
    </w:p>
    <w:p w:rsidR="00000000" w:rsidRDefault="00940B40">
      <w:pPr>
        <w:ind w:firstLine="400"/>
        <w:jc w:val="both"/>
      </w:pPr>
      <w:hyperlink r:id="rId49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10.11.07 г.</w:t>
      </w:r>
    </w:p>
    <w:p w:rsidR="00000000" w:rsidRDefault="00940B40">
      <w:pPr>
        <w:ind w:firstLine="400"/>
        <w:jc w:val="both"/>
      </w:pPr>
      <w:hyperlink r:id="rId5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28.11.07 г.</w:t>
      </w:r>
    </w:p>
    <w:p w:rsidR="00000000" w:rsidRDefault="00940B40">
      <w:pPr>
        <w:ind w:firstLine="400"/>
        <w:jc w:val="both"/>
      </w:pPr>
      <w:hyperlink r:id="rId51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28.12.07 г.</w:t>
      </w:r>
    </w:p>
    <w:p w:rsidR="00000000" w:rsidRDefault="00940B40">
      <w:pPr>
        <w:ind w:firstLine="400"/>
        <w:jc w:val="both"/>
      </w:pPr>
      <w:hyperlink r:id="rId52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15.02.08 г.</w:t>
      </w:r>
    </w:p>
    <w:p w:rsidR="00000000" w:rsidRDefault="00940B40">
      <w:pPr>
        <w:ind w:firstLine="400"/>
        <w:jc w:val="both"/>
      </w:pPr>
      <w:hyperlink r:id="rId53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20.03.08 г. и от</w:t>
      </w:r>
      <w:r>
        <w:t xml:space="preserve"> 15.04.08 г. </w:t>
      </w:r>
    </w:p>
    <w:p w:rsidR="00000000" w:rsidRDefault="00940B40">
      <w:pPr>
        <w:ind w:firstLine="400"/>
        <w:jc w:val="both"/>
      </w:pPr>
      <w:hyperlink r:id="rId54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10.06.08 г.</w:t>
      </w:r>
    </w:p>
    <w:p w:rsidR="00000000" w:rsidRDefault="00940B40">
      <w:pPr>
        <w:ind w:firstLine="400"/>
        <w:jc w:val="both"/>
      </w:pPr>
      <w:hyperlink r:id="rId55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28.08.08 г.</w:t>
      </w:r>
    </w:p>
    <w:p w:rsidR="00000000" w:rsidRDefault="00940B40">
      <w:pPr>
        <w:ind w:firstLine="400"/>
        <w:jc w:val="both"/>
      </w:pPr>
      <w:hyperlink r:id="rId56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11.09.08 г. </w:t>
      </w:r>
    </w:p>
    <w:p w:rsidR="00000000" w:rsidRDefault="00940B40">
      <w:pPr>
        <w:ind w:firstLine="400"/>
        <w:jc w:val="both"/>
      </w:pPr>
      <w:hyperlink r:id="rId57" w:history="1">
        <w:r>
          <w:rPr>
            <w:rStyle w:val="a3"/>
          </w:rPr>
          <w:t>редакция</w:t>
        </w:r>
      </w:hyperlink>
      <w:r>
        <w:t>, д</w:t>
      </w:r>
      <w:r>
        <w:t>ействовавшая до внесения изменений от 03.10.08 г.</w:t>
      </w:r>
    </w:p>
    <w:p w:rsidR="00000000" w:rsidRDefault="00940B40">
      <w:pPr>
        <w:ind w:firstLine="400"/>
        <w:jc w:val="both"/>
      </w:pPr>
      <w:hyperlink r:id="rId58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05.12.08 г.</w:t>
      </w:r>
    </w:p>
    <w:sectPr w:rsidR="00000000">
      <w:headerReference w:type="even" r:id="rId59"/>
      <w:headerReference w:type="default" r:id="rId60"/>
      <w:footerReference w:type="even" r:id="rId61"/>
      <w:footerReference w:type="default" r:id="rId62"/>
      <w:headerReference w:type="first" r:id="rId63"/>
      <w:footerReference w:type="first" r:id="rId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0B40" w:rsidRDefault="00940B40" w:rsidP="00940B40">
      <w:r>
        <w:separator/>
      </w:r>
    </w:p>
  </w:endnote>
  <w:endnote w:type="continuationSeparator" w:id="0">
    <w:p w:rsidR="00940B40" w:rsidRDefault="00940B40" w:rsidP="00940B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B40" w:rsidRDefault="00940B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B40" w:rsidRDefault="00940B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B40" w:rsidRDefault="00940B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0B40" w:rsidRDefault="00940B40" w:rsidP="00940B40">
      <w:r>
        <w:separator/>
      </w:r>
    </w:p>
  </w:footnote>
  <w:footnote w:type="continuationSeparator" w:id="0">
    <w:p w:rsidR="00940B40" w:rsidRDefault="00940B40" w:rsidP="00940B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B40" w:rsidRDefault="00940B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B40" w:rsidRDefault="00940B40" w:rsidP="00940B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0B40" w:rsidRPr="00940B40" w:rsidRDefault="00940B40" w:rsidP="00940B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24.12.04 № 1362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B40" w:rsidRDefault="00940B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0B40"/>
    <w:rsid w:val="00940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940B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0B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0B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0B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940B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0B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0B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0B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56435" TargetMode="External"/><Relationship Id="rId18" Type="http://schemas.openxmlformats.org/officeDocument/2006/relationships/hyperlink" Target="http://online.zakon.kz/Document/?doc_id=30092773" TargetMode="External"/><Relationship Id="rId26" Type="http://schemas.openxmlformats.org/officeDocument/2006/relationships/hyperlink" Target="http://online.zakon.kz/Document/?doc_id=30162247" TargetMode="External"/><Relationship Id="rId39" Type="http://schemas.openxmlformats.org/officeDocument/2006/relationships/hyperlink" Target="http://online.zakon.kz/Document/?doc_id=30015729" TargetMode="External"/><Relationship Id="rId21" Type="http://schemas.openxmlformats.org/officeDocument/2006/relationships/hyperlink" Target="http://online.zakon.kz/Document/?doc_id=30121169" TargetMode="External"/><Relationship Id="rId34" Type="http://schemas.openxmlformats.org/officeDocument/2006/relationships/hyperlink" Target="http://online.zakon.kz/Document/?doc_id=30376822" TargetMode="External"/><Relationship Id="rId42" Type="http://schemas.openxmlformats.org/officeDocument/2006/relationships/hyperlink" Target="http://online.zakon.kz/Document/?doc_id=30061322" TargetMode="External"/><Relationship Id="rId47" Type="http://schemas.openxmlformats.org/officeDocument/2006/relationships/hyperlink" Target="http://online.zakon.kz/Document/?doc_id=30106401" TargetMode="External"/><Relationship Id="rId50" Type="http://schemas.openxmlformats.org/officeDocument/2006/relationships/hyperlink" Target="http://online.zakon.kz/Document/?doc_id=30146784" TargetMode="External"/><Relationship Id="rId55" Type="http://schemas.openxmlformats.org/officeDocument/2006/relationships/hyperlink" Target="http://online.zakon.kz/Document/?doc_id=30202753" TargetMode="External"/><Relationship Id="rId63" Type="http://schemas.openxmlformats.org/officeDocument/2006/relationships/header" Target="header3.xml"/><Relationship Id="rId7" Type="http://schemas.openxmlformats.org/officeDocument/2006/relationships/hyperlink" Target="http://online.zakon.kz/Document/?doc_id=3000529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4672" TargetMode="External"/><Relationship Id="rId20" Type="http://schemas.openxmlformats.org/officeDocument/2006/relationships/hyperlink" Target="http://online.zakon.kz/Document/?doc_id=30106237" TargetMode="External"/><Relationship Id="rId29" Type="http://schemas.openxmlformats.org/officeDocument/2006/relationships/hyperlink" Target="http://online.zakon.kz/Document/?doc_id=30187526" TargetMode="External"/><Relationship Id="rId41" Type="http://schemas.openxmlformats.org/officeDocument/2006/relationships/hyperlink" Target="http://online.zakon.kz/Document/?doc_id=30056508" TargetMode="External"/><Relationship Id="rId54" Type="http://schemas.openxmlformats.org/officeDocument/2006/relationships/hyperlink" Target="http://online.zakon.kz/Document/?doc_id=30188712" TargetMode="External"/><Relationship Id="rId62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5097" TargetMode="External"/><Relationship Id="rId24" Type="http://schemas.openxmlformats.org/officeDocument/2006/relationships/hyperlink" Target="http://online.zakon.kz/Document/?doc_id=30146655" TargetMode="External"/><Relationship Id="rId32" Type="http://schemas.openxmlformats.org/officeDocument/2006/relationships/hyperlink" Target="http://online.zakon.kz/Document/?doc_id=30208378" TargetMode="External"/><Relationship Id="rId37" Type="http://schemas.openxmlformats.org/officeDocument/2006/relationships/hyperlink" Target="http://online.zakon.kz/Document/?doc_id=30011747" TargetMode="External"/><Relationship Id="rId40" Type="http://schemas.openxmlformats.org/officeDocument/2006/relationships/hyperlink" Target="http://online.zakon.kz/Document/?doc_id=30038669" TargetMode="External"/><Relationship Id="rId45" Type="http://schemas.openxmlformats.org/officeDocument/2006/relationships/hyperlink" Target="http://online.zakon.kz/Document/?doc_id=30092904" TargetMode="External"/><Relationship Id="rId53" Type="http://schemas.openxmlformats.org/officeDocument/2006/relationships/hyperlink" Target="http://online.zakon.kz/Document/?doc_id=30174837" TargetMode="External"/><Relationship Id="rId58" Type="http://schemas.openxmlformats.org/officeDocument/2006/relationships/hyperlink" Target="http://online.zakon.kz/Document/?doc_id=30367471" TargetMode="External"/><Relationship Id="rId66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5125" TargetMode="External"/><Relationship Id="rId23" Type="http://schemas.openxmlformats.org/officeDocument/2006/relationships/hyperlink" Target="http://online.zakon.kz/Document/?doc_id=30143084" TargetMode="External"/><Relationship Id="rId28" Type="http://schemas.openxmlformats.org/officeDocument/2006/relationships/hyperlink" Target="http://online.zakon.kz/Document/?doc_id=30174748" TargetMode="External"/><Relationship Id="rId36" Type="http://schemas.openxmlformats.org/officeDocument/2006/relationships/hyperlink" Target="http://online.zakon.kz/Document/?doc_id=30009353" TargetMode="External"/><Relationship Id="rId49" Type="http://schemas.openxmlformats.org/officeDocument/2006/relationships/hyperlink" Target="http://online.zakon.kz/Document/?doc_id=30143091" TargetMode="External"/><Relationship Id="rId57" Type="http://schemas.openxmlformats.org/officeDocument/2006/relationships/hyperlink" Target="http://online.zakon.kz/Document/?doc_id=30208441" TargetMode="External"/><Relationship Id="rId61" Type="http://schemas.openxmlformats.org/officeDocument/2006/relationships/footer" Target="footer1.xml"/><Relationship Id="rId10" Type="http://schemas.openxmlformats.org/officeDocument/2006/relationships/hyperlink" Target="http://online.zakon.kz/Document/?doc_id=30012815" TargetMode="External"/><Relationship Id="rId19" Type="http://schemas.openxmlformats.org/officeDocument/2006/relationships/hyperlink" Target="http://online.zakon.kz/Document/?doc_id=30104003" TargetMode="External"/><Relationship Id="rId31" Type="http://schemas.openxmlformats.org/officeDocument/2006/relationships/hyperlink" Target="http://online.zakon.kz/Document/?doc_id=30204743" TargetMode="External"/><Relationship Id="rId44" Type="http://schemas.openxmlformats.org/officeDocument/2006/relationships/hyperlink" Target="http://online.zakon.kz/Document/?doc_id=30084073" TargetMode="External"/><Relationship Id="rId52" Type="http://schemas.openxmlformats.org/officeDocument/2006/relationships/hyperlink" Target="http://online.zakon.kz/Document/?doc_id=30163868" TargetMode="External"/><Relationship Id="rId60" Type="http://schemas.openxmlformats.org/officeDocument/2006/relationships/header" Target="header2.xm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1374" TargetMode="External"/><Relationship Id="rId14" Type="http://schemas.openxmlformats.org/officeDocument/2006/relationships/hyperlink" Target="http://online.zakon.kz/Document/?doc_id=30061208" TargetMode="External"/><Relationship Id="rId22" Type="http://schemas.openxmlformats.org/officeDocument/2006/relationships/hyperlink" Target="http://online.zakon.kz/Document/?doc_id=30119933" TargetMode="External"/><Relationship Id="rId27" Type="http://schemas.openxmlformats.org/officeDocument/2006/relationships/hyperlink" Target="http://online.zakon.kz/Document/?doc_id=30176205" TargetMode="External"/><Relationship Id="rId30" Type="http://schemas.openxmlformats.org/officeDocument/2006/relationships/hyperlink" Target="http://online.zakon.kz/Document/?doc_id=30202637" TargetMode="External"/><Relationship Id="rId35" Type="http://schemas.openxmlformats.org/officeDocument/2006/relationships/hyperlink" Target="http://online.zakon.kz/Document/?doc_id=30005311" TargetMode="External"/><Relationship Id="rId43" Type="http://schemas.openxmlformats.org/officeDocument/2006/relationships/hyperlink" Target="http://online.zakon.kz/Document/?doc_id=30065262" TargetMode="External"/><Relationship Id="rId48" Type="http://schemas.openxmlformats.org/officeDocument/2006/relationships/hyperlink" Target="http://online.zakon.kz/Document/?doc_id=30121221" TargetMode="External"/><Relationship Id="rId56" Type="http://schemas.openxmlformats.org/officeDocument/2006/relationships/hyperlink" Target="http://online.zakon.kz/Document/?doc_id=30204761" TargetMode="External"/><Relationship Id="rId64" Type="http://schemas.openxmlformats.org/officeDocument/2006/relationships/footer" Target="footer3.xml"/><Relationship Id="rId8" Type="http://schemas.openxmlformats.org/officeDocument/2006/relationships/hyperlink" Target="http://online.zakon.kz/Document/?doc_id=30009290" TargetMode="External"/><Relationship Id="rId51" Type="http://schemas.openxmlformats.org/officeDocument/2006/relationships/hyperlink" Target="http://online.zakon.kz/Document/?doc_id=3015491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38644" TargetMode="External"/><Relationship Id="rId17" Type="http://schemas.openxmlformats.org/officeDocument/2006/relationships/hyperlink" Target="http://online.zakon.kz/Document/?doc_id=30084015" TargetMode="External"/><Relationship Id="rId25" Type="http://schemas.openxmlformats.org/officeDocument/2006/relationships/hyperlink" Target="http://online.zakon.kz/Document/?doc_id=30152863" TargetMode="External"/><Relationship Id="rId33" Type="http://schemas.openxmlformats.org/officeDocument/2006/relationships/hyperlink" Target="http://online.zakon.kz/Document/?doc_id=30366722" TargetMode="External"/><Relationship Id="rId38" Type="http://schemas.openxmlformats.org/officeDocument/2006/relationships/hyperlink" Target="http://online.zakon.kz/Document/?doc_id=30012818" TargetMode="External"/><Relationship Id="rId46" Type="http://schemas.openxmlformats.org/officeDocument/2006/relationships/hyperlink" Target="http://online.zakon.kz/Document/?doc_id=30104012" TargetMode="External"/><Relationship Id="rId5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542</Words>
  <Characters>6693</Characters>
  <Application>Microsoft Office Word</Application>
  <DocSecurity>0</DocSecurity>
  <Lines>55</Lines>
  <Paragraphs>14</Paragraphs>
  <ScaleCrop>false</ScaleCrop>
  <Company>SPecialiST RePack</Company>
  <LinksUpToDate>false</LinksUpToDate>
  <CharactersWithSpaces>7221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24.12.04 № 1362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2024-07-30T07:48:00Z</dcterms:created>
  <dcterms:modified xsi:type="dcterms:W3CDTF">2024-07-30T07:48:00Z</dcterms:modified>
</cp:coreProperties>
</file>