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69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«Мүгедекті оңалтудың жеке бағдарламасын әзірлеу ережесін бекіту» Қазақстан Республикасы Еңбек және халықты әлеуметтік қорғау министрінің 2004 жылғы 7 желтоқсандағы № 286-ө бұйрығы (2012.06.11. берілген өзгерістер мен толықтырулармен) (күші жойылды)</w:t>
      </w:r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2004 жылғы 29 желтоқсанда № 3317  тіркелді</w:t>
      </w:r>
    </w:p>
    <w:p w:rsidR="00000000" w:rsidRDefault="00B5694F">
      <w:pPr>
        <w:ind w:firstLine="400"/>
        <w:jc w:val="both"/>
      </w:pPr>
      <w: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2006.09.01. № 3-ө </w:t>
      </w:r>
      <w:hyperlink r:id="rId7" w:history="1">
        <w:r>
          <w:rPr>
            <w:rStyle w:val="a3"/>
          </w:rPr>
          <w:t>бұйрығымен</w:t>
        </w:r>
      </w:hyperlink>
    </w:p>
    <w:p w:rsidR="00000000" w:rsidRDefault="00B569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2006.03.07. № 157-ө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B569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2008.10</w:t>
      </w:r>
      <w:r>
        <w:rPr>
          <w:rStyle w:val="s0"/>
        </w:rPr>
        <w:t xml:space="preserve">.09. № 236-ө </w:t>
      </w:r>
      <w:hyperlink r:id="rId9" w:history="1">
        <w:r>
          <w:rPr>
            <w:rStyle w:val="a3"/>
          </w:rPr>
          <w:t>бұйрығымен</w:t>
        </w:r>
      </w:hyperlink>
    </w:p>
    <w:p w:rsidR="00000000" w:rsidRDefault="00B569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2011.21.01. № 17-ө </w:t>
      </w:r>
      <w:hyperlink r:id="rId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B569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Еңбек және халық</w:t>
      </w:r>
      <w:r>
        <w:rPr>
          <w:rStyle w:val="s0"/>
        </w:rPr>
        <w:t xml:space="preserve">ты әлеуметтік қорғау министрінің 2012.06.11. № 426-ө-м </w:t>
      </w:r>
      <w:hyperlink r:id="rId1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</w:t>
      </w:r>
      <w:r>
        <w:rPr>
          <w:rStyle w:val="s0"/>
        </w:rPr>
        <w:t>оң қолданысқа енгізілді)</w:t>
      </w:r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 жылғы 30 қаңтардағы № 44 </w:t>
      </w:r>
      <w:hyperlink r:id="rId13" w:anchor="sub_id=10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2006 ж. 9 қаңта</w:t>
      </w:r>
      <w:r>
        <w:rPr>
          <w:rStyle w:val="s0"/>
        </w:rPr>
        <w:t xml:space="preserve">рға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B5694F">
      <w:pPr>
        <w:ind w:firstLine="400"/>
        <w:jc w:val="both"/>
      </w:pPr>
      <w:r>
        <w:rPr>
          <w:rStyle w:val="s0"/>
        </w:rPr>
        <w:t xml:space="preserve">2006 ж. 3 шілдеге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B5694F">
      <w:pPr>
        <w:ind w:firstLine="400"/>
        <w:jc w:val="both"/>
      </w:pPr>
      <w:r>
        <w:rPr>
          <w:rStyle w:val="s0"/>
        </w:rPr>
        <w:t xml:space="preserve">2008 ж. 10 қыркүйекке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B5694F">
      <w:pPr>
        <w:ind w:firstLine="400"/>
        <w:jc w:val="both"/>
      </w:pPr>
      <w:r>
        <w:rPr>
          <w:rStyle w:val="s0"/>
        </w:rPr>
        <w:t xml:space="preserve">2011 ж. 21 қаңтарға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B5694F">
      <w:pPr>
        <w:ind w:firstLine="400"/>
        <w:jc w:val="both"/>
      </w:pPr>
      <w:r>
        <w:t xml:space="preserve">2012 ж. 6 қарашаға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p w:rsidR="00000000" w:rsidRDefault="00B5694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94F" w:rsidRDefault="00B5694F" w:rsidP="00B5694F">
      <w:r>
        <w:separator/>
      </w:r>
    </w:p>
  </w:endnote>
  <w:endnote w:type="continuationSeparator" w:id="0">
    <w:p w:rsidR="00B5694F" w:rsidRDefault="00B5694F" w:rsidP="00B569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94F" w:rsidRDefault="00B569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94F" w:rsidRDefault="00B569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94F" w:rsidRDefault="00B569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94F" w:rsidRDefault="00B5694F" w:rsidP="00B5694F">
      <w:r>
        <w:separator/>
      </w:r>
    </w:p>
  </w:footnote>
  <w:footnote w:type="continuationSeparator" w:id="0">
    <w:p w:rsidR="00B5694F" w:rsidRDefault="00B5694F" w:rsidP="00B569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94F" w:rsidRDefault="00B569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94F" w:rsidRDefault="00B5694F" w:rsidP="00B56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694F" w:rsidRPr="00B5694F" w:rsidRDefault="00B5694F" w:rsidP="00B569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694F" w:rsidRDefault="00B569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694F"/>
    <w:rsid w:val="00B5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9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69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69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69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69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4780" TargetMode="External"/><Relationship Id="rId13" Type="http://schemas.openxmlformats.org/officeDocument/2006/relationships/hyperlink" Target="http://online.zakon.kz/Document/?doc_id=38193460" TargetMode="External"/><Relationship Id="rId18" Type="http://schemas.openxmlformats.org/officeDocument/2006/relationships/hyperlink" Target="http://online.zakon.kz/Document/?doc_id=3130714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44867" TargetMode="External"/><Relationship Id="rId12" Type="http://schemas.openxmlformats.org/officeDocument/2006/relationships/hyperlink" Target="http://online.zakon.kz/Document/?doc_id=31307143" TargetMode="External"/><Relationship Id="rId17" Type="http://schemas.openxmlformats.org/officeDocument/2006/relationships/hyperlink" Target="http://online.zakon.kz/Document/?doc_id=3096093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5716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657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478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960888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7151" TargetMode="External"/><Relationship Id="rId14" Type="http://schemas.openxmlformats.org/officeDocument/2006/relationships/hyperlink" Target="http://online.zakon.kz/Document/?doc_id=3004488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1913</Characters>
  <Application>Microsoft Office Word</Application>
  <DocSecurity>0</DocSecurity>
  <Lines>15</Lines>
  <Paragraphs>4</Paragraphs>
  <ScaleCrop>false</ScaleCrop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2023-10-30T11:26:00Z</dcterms:created>
  <dcterms:modified xsi:type="dcterms:W3CDTF">2023-10-30T11:26:00Z</dcterms:modified>
</cp:coreProperties>
</file>