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DE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Үкiметiнiң 2004 жылғы наурыздағы № 330 қаулысына өзгерiстер енгiзу туралы»Қазақстан Республикасы Үкіметінің 2004 жылғы 26 қарашадағы № 1239 қаулысы </w:t>
      </w:r>
      <w:r>
        <w:br/>
      </w:r>
      <w:r>
        <w:rPr>
          <w:rStyle w:val="s1"/>
        </w:rPr>
        <w:t> </w:t>
      </w:r>
      <w:r>
        <w:rPr>
          <w:sz w:val="16"/>
          <w:szCs w:val="16"/>
        </w:rPr>
        <w:t> </w:t>
      </w:r>
    </w:p>
    <w:p w:rsidR="00000000" w:rsidRDefault="00B61DEA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 жылғы 24 қаңтардағы № 47 </w:t>
      </w:r>
      <w:hyperlink r:id="rId7" w:anchor="sub_id=111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61DEA">
      <w:r>
        <w:rPr>
          <w:rFonts w:ascii="CourierK" w:hAnsi="CourierK"/>
          <w:sz w:val="16"/>
          <w:szCs w:val="16"/>
        </w:rPr>
        <w:t>   </w:t>
      </w:r>
    </w:p>
    <w:p w:rsidR="00000000" w:rsidRDefault="00B61DEA">
      <w:pPr>
        <w:ind w:firstLine="400"/>
        <w:jc w:val="both"/>
      </w:pPr>
      <w:r>
        <w:rPr>
          <w:rStyle w:val="s0"/>
        </w:rPr>
        <w:t>«Қазақстан Республикасының Үкiметі туралы» Қазақстан Республикасының 1995 жылғы 18 желтоқсандағы Конституциялық </w:t>
      </w:r>
      <w:hyperlink r:id="rId8" w:history="1">
        <w:r>
          <w:rPr>
            <w:rStyle w:val="a4"/>
          </w:rPr>
          <w:t>заңына </w:t>
        </w:r>
      </w:hyperlink>
      <w:r>
        <w:rPr>
          <w:rStyle w:val="s0"/>
        </w:rPr>
        <w:t>сәйкес және Қазақстан Республикасы Президентiнiң «Қазақстан Республикасының мемлекеттiк басқару жүйесiн одан әрi жетiлдiру жөнiндегі шаралар туралы» 2004 жылғы 29 қыркүйектегі № 1449  </w:t>
      </w:r>
      <w:hyperlink r:id="rId9" w:history="1">
        <w:r>
          <w:rPr>
            <w:rStyle w:val="a4"/>
          </w:rPr>
          <w:t>Жарлығын</w:t>
        </w:r>
      </w:hyperlink>
      <w:r>
        <w:rPr>
          <w:rStyle w:val="s0"/>
        </w:rPr>
        <w:t> iске асыру мақсатында сәйкес Қазақстан Республикасының Үкiметi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61DEA">
      <w:pPr>
        <w:ind w:firstLine="400"/>
        <w:jc w:val="both"/>
      </w:pPr>
      <w:r>
        <w:rPr>
          <w:rStyle w:val="s0"/>
        </w:rPr>
        <w:t>1. «Қазақстан Республикасының Iшкі iстер, Әдiлет министрлiктерi, Экономикалық және сыбайлас жемқорлық қылмысқа қарсы күрес жөнiндегі агенттiг</w:t>
      </w:r>
      <w:r>
        <w:rPr>
          <w:rStyle w:val="s0"/>
        </w:rPr>
        <w:t>i (қаржы полициясы) және оларға ведомстволық бағыныстағы мемлекеттік мекемелер штат санының лимиттерiн бекiту туралы» Қазақстан Республикасы Үкiметiнiң 2004 жылғы 17 наурыздағы № 330 </w:t>
      </w:r>
      <w:hyperlink r:id="rId10" w:history="1">
        <w:r>
          <w:rPr>
            <w:rStyle w:val="a4"/>
          </w:rPr>
          <w:t>қаулысын</w:t>
        </w:r>
        <w:r>
          <w:rPr>
            <w:rStyle w:val="a4"/>
          </w:rPr>
          <w:t>а </w:t>
        </w:r>
      </w:hyperlink>
      <w:r>
        <w:rPr>
          <w:rStyle w:val="s0"/>
        </w:rPr>
        <w:t>мынадай өзгерiстер енгiзілсiн:</w:t>
      </w:r>
    </w:p>
    <w:p w:rsidR="00000000" w:rsidRDefault="00B61DEA">
      <w:pPr>
        <w:ind w:firstLine="400"/>
        <w:jc w:val="both"/>
      </w:pPr>
      <w:r>
        <w:rPr>
          <w:rStyle w:val="s0"/>
        </w:rPr>
        <w:t>көрсетiлген қаулымен бекiтілген Қазақстан Республикасы Iшкі iстер, Әділет министрлiктерінің, Экономикалық және сыбайлас жемқорлық қылмысқа қарсы күрес жөнiндегі агенттігiнiң (қаржы полициясы) және олардың ведомстволарының қ</w:t>
      </w:r>
      <w:r>
        <w:rPr>
          <w:rStyle w:val="s0"/>
        </w:rPr>
        <w:t>ызметкерлері штат санының лимиттерi және республикалық бюджет қаражаты есебiнен қаржыландырылатын Қазақстан Республикасының Iшкi iстер, Әділет министрлiктерi, Экономикалық және сыбайлас жемқорлық қылмысқа қарсы күрес жөнiндегі агенттiгi (қаржы полициясы) ж</w:t>
      </w:r>
      <w:r>
        <w:rPr>
          <w:rStyle w:val="s0"/>
        </w:rPr>
        <w:t>әне</w:t>
      </w:r>
      <w:r>
        <w:rPr>
          <w:rStyle w:val="s0"/>
        </w:rPr>
        <w:t xml:space="preserve"> олардың ведомстволары аумақтық органдарының қызметкерлерi штат санының лимиттерi осы қаулының 1 және 2-қосымшаларына сәйкес жаңа редакцияда жазылсын.</w:t>
      </w:r>
    </w:p>
    <w:p w:rsidR="00000000" w:rsidRDefault="00B61DEA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B61DE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E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61DE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61DEA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E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61DEA">
      <w:pPr>
        <w:ind w:firstLine="400"/>
        <w:jc w:val="both"/>
      </w:pPr>
      <w:r>
        <w:rPr>
          <w:rStyle w:val="s0"/>
        </w:rPr>
        <w:t> </w:t>
      </w:r>
    </w:p>
    <w:p w:rsidR="00000000" w:rsidRDefault="00B61DE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Yкiметінiң</w:t>
      </w:r>
    </w:p>
    <w:p w:rsidR="00000000" w:rsidRDefault="00B61DEA">
      <w:pPr>
        <w:jc w:val="right"/>
      </w:pPr>
      <w:r>
        <w:rPr>
          <w:rStyle w:val="s0"/>
        </w:rPr>
        <w:t xml:space="preserve">2004 жылғы 26 қарашадағы №  1239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61DEA">
      <w:pPr>
        <w:jc w:val="right"/>
      </w:pPr>
      <w:r>
        <w:rPr>
          <w:rStyle w:val="s0"/>
        </w:rPr>
        <w:t>1-қосымша</w:t>
      </w:r>
    </w:p>
    <w:p w:rsidR="00000000" w:rsidRDefault="00B61DEA">
      <w:pPr>
        <w:ind w:firstLine="400"/>
        <w:jc w:val="both"/>
      </w:pPr>
      <w:r>
        <w:rPr>
          <w:rStyle w:val="s0"/>
        </w:rPr>
        <w:t> </w:t>
      </w:r>
    </w:p>
    <w:p w:rsidR="00000000" w:rsidRDefault="00B61DE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Yкiметінiң</w:t>
      </w:r>
    </w:p>
    <w:p w:rsidR="00000000" w:rsidRDefault="00B61DEA">
      <w:pPr>
        <w:ind w:firstLine="400"/>
        <w:jc w:val="right"/>
      </w:pPr>
      <w:r>
        <w:rPr>
          <w:rStyle w:val="s0"/>
        </w:rPr>
        <w:t>2004 жыл 17 наурыздағы № 330 қаулысымен</w:t>
      </w:r>
    </w:p>
    <w:p w:rsidR="00000000" w:rsidRDefault="00B61DEA">
      <w:pPr>
        <w:ind w:firstLine="400"/>
        <w:jc w:val="right"/>
      </w:pPr>
      <w:r>
        <w:rPr>
          <w:rStyle w:val="s0"/>
        </w:rPr>
        <w:t>Бекiтілген</w:t>
      </w:r>
    </w:p>
    <w:p w:rsidR="00000000" w:rsidRDefault="00B61DEA">
      <w:pPr>
        <w:ind w:firstLine="400"/>
        <w:jc w:val="right"/>
      </w:pPr>
      <w:r>
        <w:t> </w:t>
      </w:r>
    </w:p>
    <w:p w:rsidR="00000000" w:rsidRDefault="00B61DE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iстер, Әдiлет</w:t>
      </w:r>
    </w:p>
    <w:p w:rsidR="00000000" w:rsidRDefault="00B61DEA">
      <w:pPr>
        <w:jc w:val="center"/>
      </w:pPr>
      <w:r>
        <w:rPr>
          <w:rStyle w:val="s1"/>
        </w:rPr>
        <w:t>министрлiктерiнiң, Экономикалық қылмысқа</w:t>
      </w:r>
    </w:p>
    <w:p w:rsidR="00000000" w:rsidRDefault="00B61DEA">
      <w:pPr>
        <w:jc w:val="center"/>
      </w:pPr>
      <w:r>
        <w:rPr>
          <w:rStyle w:val="s1"/>
        </w:rPr>
        <w:t>және сыбайлас жемқорлыққа қарсы күрес</w:t>
      </w:r>
    </w:p>
    <w:p w:rsidR="00000000" w:rsidRDefault="00B61DEA">
      <w:pPr>
        <w:jc w:val="center"/>
      </w:pPr>
      <w:r>
        <w:rPr>
          <w:rStyle w:val="s1"/>
        </w:rPr>
        <w:t>агенттiгiнiң (қаржы полициясы) және</w:t>
      </w:r>
    </w:p>
    <w:p w:rsidR="00000000" w:rsidRDefault="00B61DEA">
      <w:pPr>
        <w:jc w:val="center"/>
      </w:pPr>
      <w:r>
        <w:rPr>
          <w:rStyle w:val="s1"/>
        </w:rPr>
        <w:t>олардың ведомстволарының қызметкерлерi</w:t>
      </w:r>
    </w:p>
    <w:p w:rsidR="00000000" w:rsidRDefault="00B61DEA">
      <w:pPr>
        <w:jc w:val="center"/>
      </w:pPr>
      <w:r>
        <w:rPr>
          <w:rStyle w:val="s1"/>
        </w:rPr>
        <w:t>штат санының лимиттерi</w:t>
      </w:r>
    </w:p>
    <w:p w:rsidR="00000000" w:rsidRDefault="00B61DEA">
      <w:pPr>
        <w:pStyle w:val="a3"/>
      </w:pPr>
      <w:r>
        <w:t> </w:t>
      </w:r>
    </w:p>
    <w:tbl>
      <w:tblPr>
        <w:tblW w:w="0" w:type="auto"/>
        <w:tblCellSpacing w:w="0" w:type="dxa"/>
        <w:tblBorders>
          <w:top w:val="outset" w:sz="8" w:space="0" w:color="000000"/>
          <w:left w:val="outset" w:sz="8" w:space="0" w:color="000000"/>
          <w:bottom w:val="outset" w:sz="8" w:space="0" w:color="000000"/>
          <w:right w:val="outset" w:sz="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6450"/>
        <w:gridCol w:w="1440"/>
      </w:tblGrid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P/c</w:t>
            </w:r>
            <w:r>
              <w:br/>
            </w:r>
            <w:r>
              <w:rPr>
                <w:rStyle w:val="s0"/>
              </w:rPr>
              <w:t>№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Атауы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Штат</w:t>
            </w:r>
            <w:r>
              <w:br/>
            </w:r>
            <w:r>
              <w:rPr>
                <w:rStyle w:val="s0"/>
              </w:rPr>
              <w:t>санының</w:t>
            </w:r>
            <w:r>
              <w:br/>
            </w:r>
            <w:r>
              <w:rPr>
                <w:rStyle w:val="s0"/>
              </w:rPr>
              <w:t>лимитi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1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2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3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1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Iшкi iстер министрлiгi ведомстволарды қоспағанда</w:t>
            </w:r>
            <w:r>
              <w:br/>
            </w:r>
            <w:r>
              <w:rPr>
                <w:rStyle w:val="s0"/>
              </w:rPr>
              <w:t>министрлiктiң орталық аппараты</w:t>
            </w:r>
            <w:r>
              <w:br/>
            </w:r>
            <w:r>
              <w:rPr>
                <w:rStyle w:val="s0"/>
              </w:rPr>
              <w:t>Iшкi әскерлер комитетi</w:t>
            </w:r>
            <w:r>
              <w:br/>
            </w:r>
            <w:r>
              <w:rPr>
                <w:rStyle w:val="s0"/>
              </w:rPr>
              <w:t>Есiрткi бизнесiне қарсы күрес және</w:t>
            </w:r>
            <w:r>
              <w:br/>
            </w:r>
            <w:r>
              <w:rPr>
                <w:rStyle w:val="s0"/>
              </w:rPr>
              <w:t>есiрткi айналымын бақылау комитетi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1403</w:t>
            </w:r>
          </w:p>
          <w:p w:rsidR="00000000" w:rsidRDefault="00B61DEA">
            <w:r>
              <w:rPr>
                <w:rStyle w:val="s0"/>
              </w:rPr>
              <w:t>1129</w:t>
            </w:r>
            <w:r>
              <w:br/>
            </w:r>
            <w:r>
              <w:rPr>
                <w:rStyle w:val="s0"/>
              </w:rPr>
              <w:t>225</w:t>
            </w:r>
            <w:r>
              <w:br/>
            </w:r>
            <w:r>
              <w:rPr>
                <w:rStyle w:val="s0"/>
              </w:rPr>
              <w:t>52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2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Әдiлет министрлігі ведомстволарды қоспағанда министрліктiң орталық аппараты</w:t>
            </w:r>
            <w:r>
              <w:br/>
            </w:r>
            <w:r>
              <w:rPr>
                <w:rStyle w:val="s0"/>
              </w:rPr>
              <w:t>Тiркеу қызметi комитетi</w:t>
            </w:r>
            <w:r>
              <w:br/>
            </w:r>
            <w:r>
              <w:rPr>
                <w:rStyle w:val="s0"/>
              </w:rPr>
              <w:t>Зияткерлiк меншiк құқықтары комитеті</w:t>
            </w:r>
            <w:r>
              <w:br/>
            </w:r>
            <w:r>
              <w:rPr>
                <w:rStyle w:val="s0"/>
              </w:rPr>
              <w:t>Қылмыстық</w:t>
            </w:r>
            <w:r>
              <w:rPr>
                <w:rStyle w:val="s0"/>
              </w:rPr>
              <w:t xml:space="preserve"> атқару жүйесi комитетi</w:t>
            </w:r>
            <w:r>
              <w:br/>
            </w:r>
            <w:r>
              <w:rPr>
                <w:rStyle w:val="s0"/>
              </w:rPr>
              <w:t>Халыққа құқықтық көмектi және заңгерлiк</w:t>
            </w:r>
            <w:r>
              <w:br/>
            </w:r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көрсетудi ұйы</w:t>
            </w:r>
            <w:r>
              <w:rPr>
                <w:rStyle w:val="s0"/>
              </w:rPr>
              <w:t>мдастыру комитеті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420</w:t>
            </w:r>
            <w:r>
              <w:br/>
            </w:r>
            <w:r>
              <w:rPr>
                <w:rStyle w:val="s0"/>
              </w:rPr>
              <w:t>157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41</w:t>
            </w:r>
            <w:r>
              <w:br/>
            </w:r>
            <w:r>
              <w:rPr>
                <w:rStyle w:val="s0"/>
              </w:rPr>
              <w:t>27</w:t>
            </w:r>
            <w:r>
              <w:br/>
            </w:r>
            <w:r>
              <w:rPr>
                <w:rStyle w:val="s0"/>
              </w:rPr>
              <w:t>173</w:t>
            </w:r>
            <w:r>
              <w:br/>
            </w:r>
            <w:r>
              <w:rPr>
                <w:rStyle w:val="s0"/>
              </w:rPr>
              <w:t>22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3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Экономикалық қылмысқа және сыбайлас жемқорлыққа қарсы</w:t>
            </w:r>
            <w:r>
              <w:br/>
            </w:r>
            <w:r>
              <w:rPr>
                <w:rStyle w:val="s0"/>
              </w:rPr>
              <w:t>күрес агенттiгi (қаржы полициясы)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338</w:t>
            </w:r>
          </w:p>
        </w:tc>
      </w:tr>
    </w:tbl>
    <w:p w:rsidR="00000000" w:rsidRDefault="00B61DEA">
      <w:pPr>
        <w:ind w:firstLine="400"/>
        <w:jc w:val="both"/>
      </w:pPr>
      <w:r>
        <w:rPr>
          <w:rStyle w:val="s0"/>
        </w:rPr>
        <w:t> </w:t>
      </w:r>
    </w:p>
    <w:p w:rsidR="00000000" w:rsidRDefault="00B61DE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Yкiметінiң</w:t>
      </w:r>
    </w:p>
    <w:p w:rsidR="00000000" w:rsidRDefault="00B61DEA">
      <w:pPr>
        <w:ind w:firstLine="400"/>
        <w:jc w:val="right"/>
      </w:pPr>
      <w:r>
        <w:rPr>
          <w:rStyle w:val="s0"/>
        </w:rPr>
        <w:t xml:space="preserve">2004 жылғы 26 қарашадағы №  1239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61DEA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B61DEA">
      <w:pPr>
        <w:ind w:firstLine="400"/>
        <w:jc w:val="right"/>
      </w:pPr>
      <w:r>
        <w:rPr>
          <w:rStyle w:val="s0"/>
        </w:rPr>
        <w:t> </w:t>
      </w:r>
    </w:p>
    <w:p w:rsidR="00000000" w:rsidRDefault="00B61DE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Yкiметінiң</w:t>
      </w:r>
    </w:p>
    <w:p w:rsidR="00000000" w:rsidRDefault="00B61DEA">
      <w:pPr>
        <w:jc w:val="right"/>
      </w:pPr>
      <w:r>
        <w:rPr>
          <w:rStyle w:val="s0"/>
        </w:rPr>
        <w:t>2004 жыл 17 наурыздағы № 330 қаулысымен</w:t>
      </w:r>
    </w:p>
    <w:p w:rsidR="00000000" w:rsidRDefault="00B61DEA">
      <w:pPr>
        <w:jc w:val="right"/>
      </w:pPr>
      <w:r>
        <w:rPr>
          <w:rStyle w:val="s0"/>
        </w:rPr>
        <w:t>Бекiтілген</w:t>
      </w:r>
    </w:p>
    <w:p w:rsidR="00000000" w:rsidRDefault="00B61DEA">
      <w:pPr>
        <w:jc w:val="right"/>
      </w:pPr>
      <w:r>
        <w:t> </w:t>
      </w:r>
    </w:p>
    <w:p w:rsidR="00000000" w:rsidRDefault="00B61DEA">
      <w:pPr>
        <w:jc w:val="center"/>
      </w:pPr>
      <w:r>
        <w:rPr>
          <w:rStyle w:val="s1"/>
        </w:rPr>
        <w:t>Республикалық бюджет қаражаты есебінен</w:t>
      </w:r>
    </w:p>
    <w:p w:rsidR="00000000" w:rsidRDefault="00B61DEA">
      <w:pPr>
        <w:jc w:val="center"/>
      </w:pPr>
      <w:r>
        <w:rPr>
          <w:rStyle w:val="s1"/>
        </w:rPr>
        <w:t>қаржыландырылатын</w:t>
      </w:r>
      <w:r>
        <w:rPr>
          <w:rStyle w:val="s1"/>
        </w:rPr>
        <w:t xml:space="preserve"> Қазақстан Республикасы</w:t>
      </w:r>
    </w:p>
    <w:p w:rsidR="00000000" w:rsidRDefault="00B61DEA">
      <w:pPr>
        <w:jc w:val="center"/>
      </w:pPr>
      <w:r>
        <w:rPr>
          <w:rStyle w:val="s1"/>
        </w:rPr>
        <w:t>Iшкi iстер, Әдiлет министрлiктерiнiң,</w:t>
      </w:r>
    </w:p>
    <w:p w:rsidR="00000000" w:rsidRDefault="00B61DEA">
      <w:pPr>
        <w:jc w:val="center"/>
      </w:pPr>
      <w:r>
        <w:rPr>
          <w:rStyle w:val="s1"/>
        </w:rPr>
        <w:t>Экономикалық қылмысқа және сыбайлас жемқорлыққа</w:t>
      </w:r>
    </w:p>
    <w:p w:rsidR="00000000" w:rsidRDefault="00B61DEA">
      <w:pPr>
        <w:jc w:val="center"/>
      </w:pPr>
      <w:r>
        <w:rPr>
          <w:rStyle w:val="s1"/>
        </w:rPr>
        <w:t>қарсы</w:t>
      </w:r>
      <w:r>
        <w:rPr>
          <w:rStyle w:val="s1"/>
        </w:rPr>
        <w:t xml:space="preserve"> күрес агенттігiнiң (қаржы полициясы) және</w:t>
      </w:r>
    </w:p>
    <w:p w:rsidR="00000000" w:rsidRDefault="00B61DEA">
      <w:pPr>
        <w:jc w:val="center"/>
      </w:pPr>
      <w:r>
        <w:rPr>
          <w:rStyle w:val="s1"/>
        </w:rPr>
        <w:t>олардың ведомстволарының аумақтық органдары</w:t>
      </w:r>
    </w:p>
    <w:p w:rsidR="00000000" w:rsidRDefault="00B61DEA">
      <w:pPr>
        <w:jc w:val="center"/>
      </w:pPr>
      <w:r>
        <w:rPr>
          <w:rStyle w:val="s1"/>
        </w:rPr>
        <w:t>штат санының лимиттерi</w:t>
      </w:r>
    </w:p>
    <w:p w:rsidR="00000000" w:rsidRDefault="00B61DEA">
      <w:r>
        <w:rPr>
          <w:rStyle w:val="s0"/>
        </w:rPr>
        <w:t> </w:t>
      </w:r>
    </w:p>
    <w:tbl>
      <w:tblPr>
        <w:tblW w:w="0" w:type="auto"/>
        <w:tblCellSpacing w:w="0" w:type="dxa"/>
        <w:tblBorders>
          <w:top w:val="outset" w:sz="8" w:space="0" w:color="000000"/>
          <w:left w:val="outset" w:sz="8" w:space="0" w:color="000000"/>
          <w:bottom w:val="outset" w:sz="8" w:space="0" w:color="000000"/>
          <w:right w:val="outset" w:sz="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6450"/>
        <w:gridCol w:w="1440"/>
      </w:tblGrid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P/c</w:t>
            </w:r>
            <w:r>
              <w:br/>
            </w:r>
            <w:r>
              <w:rPr>
                <w:rStyle w:val="s0"/>
              </w:rPr>
              <w:t>№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Атауы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Штат</w:t>
            </w:r>
            <w:r>
              <w:br/>
            </w:r>
            <w:r>
              <w:rPr>
                <w:rStyle w:val="s0"/>
              </w:rPr>
              <w:t>санының</w:t>
            </w:r>
            <w:r>
              <w:br/>
            </w:r>
            <w:r>
              <w:rPr>
                <w:rStyle w:val="s0"/>
              </w:rPr>
              <w:t>лимитi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1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2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3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1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Iшкі істер министрлігі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18068</w:t>
            </w:r>
          </w:p>
        </w:tc>
      </w:tr>
      <w:tr w:rsidR="00000000">
        <w:trPr>
          <w:trHeight w:val="123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2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министрлiгі</w:t>
            </w:r>
            <w:r>
              <w:br/>
            </w:r>
            <w:r>
              <w:rPr>
                <w:rStyle w:val="s0"/>
              </w:rPr>
              <w:t>ведомстволарды қоспағанда министрлiктiң</w:t>
            </w:r>
            <w:r>
              <w:br/>
            </w:r>
            <w:r>
              <w:rPr>
                <w:rStyle w:val="s0"/>
              </w:rPr>
              <w:t>аумақтық органдары</w:t>
            </w:r>
            <w:r>
              <w:br/>
            </w:r>
            <w:r>
              <w:rPr>
                <w:rStyle w:val="s0"/>
              </w:rPr>
              <w:t>Қылмыстық</w:t>
            </w:r>
            <w:r>
              <w:rPr>
                <w:rStyle w:val="s0"/>
              </w:rPr>
              <w:t xml:space="preserve"> атқару жүйесi комитетi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2885</w:t>
            </w:r>
            <w:r>
              <w:br/>
            </w:r>
            <w:r>
              <w:rPr>
                <w:rStyle w:val="s0"/>
              </w:rPr>
              <w:t>1830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1055</w:t>
            </w:r>
          </w:p>
        </w:tc>
      </w:tr>
      <w:tr w:rsidR="00000000">
        <w:trPr>
          <w:trHeight w:val="450"/>
          <w:tblCellSpacing w:w="0" w:type="dxa"/>
        </w:trPr>
        <w:tc>
          <w:tcPr>
            <w:tcW w:w="46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3</w:t>
            </w:r>
          </w:p>
        </w:tc>
        <w:tc>
          <w:tcPr>
            <w:tcW w:w="645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Экономикалық қылмысқа және сыбайлас жемқорлыққа қарсы</w:t>
            </w:r>
            <w:r>
              <w:br/>
            </w:r>
            <w:r>
              <w:rPr>
                <w:rStyle w:val="s0"/>
              </w:rPr>
              <w:t>күрес агенттiгi (қаржы полициясы)</w:t>
            </w:r>
          </w:p>
        </w:tc>
        <w:tc>
          <w:tcPr>
            <w:tcW w:w="14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00000" w:rsidRDefault="00B61DEA">
            <w:r>
              <w:rPr>
                <w:rStyle w:val="s0"/>
              </w:rPr>
              <w:t>3447</w:t>
            </w:r>
          </w:p>
        </w:tc>
      </w:tr>
    </w:tbl>
    <w:p w:rsidR="00000000" w:rsidRDefault="00B61DEA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DEA" w:rsidRDefault="00B61DEA" w:rsidP="00B61DEA">
      <w:r>
        <w:separator/>
      </w:r>
    </w:p>
  </w:endnote>
  <w:endnote w:type="continuationSeparator" w:id="0">
    <w:p w:rsidR="00B61DEA" w:rsidRDefault="00B61DEA" w:rsidP="00B61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EA" w:rsidRDefault="00B61D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EA" w:rsidRDefault="00B61D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EA" w:rsidRDefault="00B61D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DEA" w:rsidRDefault="00B61DEA" w:rsidP="00B61DEA">
      <w:r>
        <w:separator/>
      </w:r>
    </w:p>
  </w:footnote>
  <w:footnote w:type="continuationSeparator" w:id="0">
    <w:p w:rsidR="00B61DEA" w:rsidRDefault="00B61DEA" w:rsidP="00B61D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EA" w:rsidRDefault="00B61D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EA" w:rsidRDefault="00B61DEA" w:rsidP="00B61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DEA" w:rsidRPr="00B61DEA" w:rsidRDefault="00B61DEA" w:rsidP="00B61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наурыздағы № 330 қаулысына өзгерістер енгізу туралы«Қазақстан Республикасы Үкіметінің 2004 жылғы 26 қарашадағы № 1239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EA" w:rsidRDefault="00B61D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DEA"/>
    <w:rsid w:val="00B6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D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D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D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D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37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72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5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3553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наурыздағы № 330 қаулысына өзгерістер енгізу туралы«Қазақстан Республикасы Үкіметінің 2004 жылғы 26 қарашадағы № 1239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2024-02-21T19:43:00Z</dcterms:created>
  <dcterms:modified xsi:type="dcterms:W3CDTF">2024-02-21T19:43:00Z</dcterms:modified>
</cp:coreProperties>
</file>