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78E">
      <w:pPr>
        <w:jc w:val="center"/>
      </w:pPr>
      <w:bookmarkStart w:id="0" w:name="_GoBack"/>
      <w:bookmarkEnd w:id="0"/>
      <w:r>
        <w:rPr>
          <w:rStyle w:val="s1"/>
        </w:rPr>
        <w:t xml:space="preserve">“Арал өңiрiнiң проблемаларын шешу мәселелерi бойынша ұсыныстар </w:t>
      </w:r>
      <w:r>
        <w:br/>
      </w:r>
      <w:r>
        <w:rPr>
          <w:rStyle w:val="s1"/>
        </w:rPr>
        <w:t>әз</w:t>
      </w:r>
      <w:r>
        <w:rPr>
          <w:rStyle w:val="s1"/>
        </w:rPr>
        <w:t xml:space="preserve">iрлеу жөніндегі жұмыс тобын құру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21 ақпандағы № 29-ө Өкімі</w:t>
      </w:r>
    </w:p>
    <w:p w:rsidR="00000000" w:rsidRDefault="004E378E">
      <w:pPr>
        <w:jc w:val="center"/>
      </w:pPr>
      <w:r>
        <w:t> </w:t>
      </w:r>
    </w:p>
    <w:p w:rsidR="00000000" w:rsidRDefault="004E378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Премьер-Министрінің 2007 жылғы 23 мамырдағы № 135-ө </w:t>
      </w:r>
      <w:hyperlink r:id="rId7" w:anchor="sub_id=2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4E378E">
      <w:pPr>
        <w:jc w:val="center"/>
      </w:pPr>
      <w:r>
        <w:t> </w:t>
      </w:r>
    </w:p>
    <w:p w:rsidR="00000000" w:rsidRDefault="004E378E">
      <w:pPr>
        <w:ind w:firstLine="400"/>
        <w:jc w:val="both"/>
      </w:pPr>
      <w:r>
        <w:rPr>
          <w:rStyle w:val="s0"/>
        </w:rPr>
        <w:t>Арал өңiрiнiң проблемаларын шешу мәселелерi бойынша ұсыныстар әзiрлеу мақсатында:</w:t>
      </w:r>
    </w:p>
    <w:p w:rsidR="00000000" w:rsidRDefault="004E378E">
      <w:pPr>
        <w:ind w:firstLine="400"/>
        <w:jc w:val="both"/>
      </w:pPr>
      <w:r>
        <w:rPr>
          <w:rStyle w:val="s0"/>
        </w:rPr>
        <w:t>1. Мынадай құрамда жұмыс тобы құрылсын:</w:t>
      </w:r>
    </w:p>
    <w:p w:rsidR="00000000" w:rsidRDefault="004E378E">
      <w:pPr>
        <w:ind w:firstLine="400"/>
        <w:jc w:val="both"/>
      </w:pPr>
      <w:r>
        <w:rPr>
          <w:rStyle w:val="s0"/>
        </w:rPr>
        <w:t> </w:t>
      </w:r>
    </w:p>
    <w:p w:rsidR="00000000" w:rsidRDefault="004E378E">
      <w:r>
        <w:rPr>
          <w:rStyle w:val="s7"/>
        </w:rPr>
        <w:t>Келiмбетов               </w:t>
      </w:r>
      <w:r>
        <w:rPr>
          <w:rStyle w:val="s7"/>
        </w:rPr>
        <w:t>- Қазақстан Республикасының Экономика</w:t>
      </w:r>
      <w:r>
        <w:rPr>
          <w:rFonts w:ascii="Courier New" w:hAnsi="Courier New" w:cs="Courier New"/>
        </w:rPr>
        <w:br/>
      </w:r>
      <w:r>
        <w:rPr>
          <w:rStyle w:val="s7"/>
        </w:rPr>
        <w:t>Қайрат</w:t>
      </w:r>
      <w:r>
        <w:rPr>
          <w:rStyle w:val="s7"/>
        </w:rPr>
        <w:t xml:space="preserve"> Нематұлы            және бюджеттік жоспарлау министрi,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жетекшi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Исаев                    - Қазақстан Республикасының Экономика</w:t>
      </w:r>
      <w:r>
        <w:rPr>
          <w:rFonts w:ascii="Courier New" w:hAnsi="Courier New" w:cs="Courier New"/>
        </w:rPr>
        <w:br/>
      </w:r>
      <w:r>
        <w:rPr>
          <w:rStyle w:val="s7"/>
        </w:rPr>
        <w:t>Батырхан Арысбекұлы        және бюджеттік жоспарлау вице</w:t>
      </w:r>
      <w:r>
        <w:rPr>
          <w:rStyle w:val="s7"/>
        </w:rPr>
        <w:t>-министрi,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жетекшiнiң орынбасары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Құсайынов</w:t>
      </w:r>
      <w:r>
        <w:rPr>
          <w:rStyle w:val="s7"/>
        </w:rPr>
        <w:t xml:space="preserve">                - Қазақстан Республикасы Экономика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Марат Әпсеметұлы           бюджеттік жоспарлау министрлiгі Өңiрлiк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саясат және бюджетаралық қатынастар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департаментiнiң директоры, хатшы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Асанов                   - Қазақстан Республикасының Әдiлет вице-</w:t>
      </w:r>
      <w:r>
        <w:rPr>
          <w:rFonts w:ascii="Courier New" w:hAnsi="Courier New" w:cs="Courier New"/>
        </w:rPr>
        <w:br/>
      </w:r>
      <w:r>
        <w:rPr>
          <w:rStyle w:val="s7"/>
        </w:rPr>
        <w:t>Жақып Қажманұлы            министрi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Әб</w:t>
      </w:r>
      <w:r>
        <w:rPr>
          <w:rStyle w:val="s7"/>
        </w:rPr>
        <w:t>iлғазин                - Қазақстан Республикасының Көлiк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Талғат Байтемiрұлы       </w:t>
      </w:r>
      <w:r>
        <w:rPr>
          <w:rStyle w:val="s7"/>
        </w:rPr>
        <w:t>  коммуникация вице-министрi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Бекжанов                 - Қазақстан Республикасының Қоршаған</w:t>
      </w:r>
      <w:r>
        <w:rPr>
          <w:rFonts w:ascii="Courier New" w:hAnsi="Courier New" w:cs="Courier New"/>
        </w:rPr>
        <w:br/>
      </w:r>
      <w:r>
        <w:rPr>
          <w:rStyle w:val="s7"/>
        </w:rPr>
        <w:t>Жамбыл Лесбекұлы           ортаны қорғау вице-министрi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Дүйсенова                - Қазақстан Республикасының Еңбек және</w:t>
      </w:r>
      <w:r>
        <w:rPr>
          <w:rFonts w:ascii="Courier New" w:hAnsi="Courier New" w:cs="Courier New"/>
        </w:rPr>
        <w:br/>
      </w:r>
      <w:r>
        <w:rPr>
          <w:rStyle w:val="s7"/>
        </w:rPr>
        <w:t>Тамара Босымбекқызы        халықты әлеумет</w:t>
      </w:r>
      <w:r>
        <w:rPr>
          <w:rStyle w:val="s7"/>
        </w:rPr>
        <w:t>тiк қорғау вице-министрi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Бөлтаев  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Қуаныш</w:t>
      </w:r>
      <w:r>
        <w:rPr>
          <w:rStyle w:val="s7"/>
        </w:rPr>
        <w:t xml:space="preserve"> Құлбайұлы           Сенатының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Досманбетов 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Бақберген Сәрсенұлы        Сенатыны</w:t>
      </w:r>
      <w:r>
        <w:rPr>
          <w:rStyle w:val="s7"/>
        </w:rPr>
        <w:t>ң</w:t>
      </w:r>
      <w:r>
        <w:rPr>
          <w:rStyle w:val="s7"/>
        </w:rPr>
        <w:t xml:space="preserve">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Жалмағамбетова 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Светлана Жақиянқызы        Сенатының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Иманқұлов 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Едiлбай Исламұлы           </w:t>
      </w:r>
      <w:r>
        <w:rPr>
          <w:rStyle w:val="s7"/>
        </w:rPr>
        <w:t>Сенатының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Сәпиев   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Оңалбек                    Сенатының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Әб</w:t>
      </w:r>
      <w:r>
        <w:rPr>
          <w:rStyle w:val="s7"/>
        </w:rPr>
        <w:t>iшев   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Болат Әлiмбайұлы       </w:t>
      </w:r>
      <w:r>
        <w:rPr>
          <w:rStyle w:val="s7"/>
        </w:rPr>
        <w:t>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Ағатаева 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Күләш Әбдiбекқызы  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Әубәк</w:t>
      </w:r>
      <w:r>
        <w:rPr>
          <w:rStyle w:val="s7"/>
        </w:rPr>
        <w:t>iров 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Тоқтар Оңғарбай</w:t>
      </w:r>
      <w:r>
        <w:rPr>
          <w:rStyle w:val="s7"/>
        </w:rPr>
        <w:t>ұлы</w:t>
      </w:r>
      <w:r>
        <w:rPr>
          <w:rStyle w:val="s7"/>
        </w:rPr>
        <w:t xml:space="preserve"> 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Аяшев    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Оңалбай            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Аяшов    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Райымбе</w:t>
      </w:r>
      <w:r>
        <w:rPr>
          <w:rStyle w:val="s7"/>
        </w:rPr>
        <w:t>к Аяшұлы    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Қараманов</w:t>
      </w:r>
      <w:r>
        <w:rPr>
          <w:rStyle w:val="s7"/>
        </w:rPr>
        <w:t xml:space="preserve"> 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Ұзақбай</w:t>
      </w:r>
      <w:r>
        <w:rPr>
          <w:rStyle w:val="s7"/>
        </w:rPr>
        <w:t xml:space="preserve"> Қараманұлы 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Назарбаева 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Дариға Нұрсұлтанқызы 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Pүcтемов         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Нұрбақ Тұрарұлы    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Шаханов                  - Қазақстан Республикасының Па</w:t>
      </w:r>
      <w:r>
        <w:rPr>
          <w:rStyle w:val="s7"/>
        </w:rPr>
        <w:t>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Мұхтар Шаханұлы            Мәжілісiнiң депутаты (келісім бойынша)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Әбд</w:t>
      </w:r>
      <w:r>
        <w:rPr>
          <w:rStyle w:val="s7"/>
        </w:rPr>
        <w:t>iмомынов              - Қазақстан Республикасының Білім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Азамат Құрманбекұлы        ғылым вице-министрi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Диханбаева               - Қазақстан Республикасының Денсаулық</w:t>
      </w:r>
      <w:r>
        <w:rPr>
          <w:rFonts w:ascii="Courier New" w:hAnsi="Courier New" w:cs="Courier New"/>
        </w:rPr>
        <w:br/>
      </w:r>
      <w:r>
        <w:rPr>
          <w:rStyle w:val="s7"/>
        </w:rPr>
        <w:t>Сәу</w:t>
      </w:r>
      <w:r>
        <w:rPr>
          <w:rStyle w:val="s7"/>
        </w:rPr>
        <w:t>ле Әлкейқызы            сақтау вице-министрi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Тұңғышбеков              - Қазақстан Республикасы Ауыл</w:t>
      </w:r>
      <w:r>
        <w:rPr>
          <w:rFonts w:ascii="Courier New" w:hAnsi="Courier New" w:cs="Courier New"/>
        </w:rPr>
        <w:br/>
      </w:r>
      <w:r>
        <w:rPr>
          <w:rStyle w:val="s7"/>
        </w:rPr>
        <w:t>Санат Тұңғышбекұлы         шаруашылығы министрлігі Ауылдық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аумақтар iстерi комитетiнiң төрағасы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Тоқсейiтова              - Қа</w:t>
      </w:r>
      <w:r>
        <w:rPr>
          <w:rStyle w:val="s7"/>
        </w:rPr>
        <w:t>зақстан Республикасы Еңбек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Гүлнар Мүсiлiмқызы         халықты әлеуметтiк қорғау министрлігінiң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Әлеуметтiк нормативтер және мүгедектердi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оңалту департаментi директорының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орынбасары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Базарбаев                - Қазақстан Республикасы Қоршаған ортаны</w:t>
      </w:r>
      <w:r>
        <w:rPr>
          <w:rFonts w:ascii="Courier New" w:hAnsi="Courier New" w:cs="Courier New"/>
        </w:rPr>
        <w:br/>
      </w:r>
      <w:r>
        <w:rPr>
          <w:rStyle w:val="s7"/>
        </w:rPr>
        <w:t>Сапар Қанатбайұлы          қорғау министрлігінiң Стратегиялық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жоспарлау және талдау департаментi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экологиялық мониторинг және ғылыми-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ақпараттық қамтамасыз ету басқармасының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бастығы</w:t>
      </w:r>
    </w:p>
    <w:p w:rsidR="00000000" w:rsidRDefault="004E378E">
      <w:r>
        <w:rPr>
          <w:rStyle w:val="s7"/>
        </w:rPr>
        <w:t> </w:t>
      </w:r>
    </w:p>
    <w:p w:rsidR="00000000" w:rsidRDefault="004E378E">
      <w:r>
        <w:rPr>
          <w:rStyle w:val="s7"/>
        </w:rPr>
        <w:t>Қуанышбаев</w:t>
      </w:r>
      <w:r>
        <w:rPr>
          <w:rStyle w:val="s7"/>
        </w:rPr>
        <w:t xml:space="preserve">               - Қазақстан Республикасы Әдiлет министрлiгі</w:t>
      </w:r>
      <w:r>
        <w:rPr>
          <w:rFonts w:ascii="Courier New" w:hAnsi="Courier New" w:cs="Courier New"/>
        </w:rPr>
        <w:br/>
      </w:r>
      <w:r>
        <w:rPr>
          <w:rStyle w:val="s7"/>
        </w:rPr>
        <w:t>Ермек Мекебайұлы           Заңға тәуелдi кесiмд</w:t>
      </w:r>
      <w:r>
        <w:rPr>
          <w:rStyle w:val="s7"/>
        </w:rPr>
        <w:t>ер 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заңға тәуелдi кесiмдердi сараптау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басқармасы өндiрiстiк емес салада заңға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тәуелдi кесiмдердi сараптау бөлiмiнiң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бастығы</w:t>
      </w:r>
    </w:p>
    <w:p w:rsidR="00000000" w:rsidRDefault="004E378E">
      <w:pPr>
        <w:ind w:firstLine="400"/>
        <w:jc w:val="both"/>
      </w:pPr>
      <w:r>
        <w:rPr>
          <w:rStyle w:val="s0"/>
        </w:rPr>
        <w:t> </w:t>
      </w:r>
    </w:p>
    <w:p w:rsidR="00000000" w:rsidRDefault="004E378E">
      <w:pPr>
        <w:ind w:firstLine="400"/>
        <w:jc w:val="both"/>
      </w:pPr>
      <w:r>
        <w:rPr>
          <w:rStyle w:val="s0"/>
        </w:rPr>
        <w:t>2. Жұмы</w:t>
      </w:r>
      <w:r>
        <w:rPr>
          <w:rStyle w:val="s0"/>
        </w:rPr>
        <w:t>с тобы 2005 жылғы 1 маусымға дейiн Арал өңiрiнiң проблемаларын шешу мәселелері бойынша ұсыныстар әзiрлесiн және Қазақстан Республикасы Үкіметінің қарауына енгiзсiн.</w:t>
      </w:r>
    </w:p>
    <w:p w:rsidR="00000000" w:rsidRDefault="004E378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7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4E37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378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E37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78E" w:rsidRDefault="004E378E" w:rsidP="004E378E">
      <w:r>
        <w:separator/>
      </w:r>
    </w:p>
  </w:endnote>
  <w:endnote w:type="continuationSeparator" w:id="0">
    <w:p w:rsidR="004E378E" w:rsidRDefault="004E378E" w:rsidP="004E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8E" w:rsidRDefault="004E37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8E" w:rsidRDefault="004E37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8E" w:rsidRDefault="004E37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78E" w:rsidRDefault="004E378E" w:rsidP="004E378E">
      <w:r>
        <w:separator/>
      </w:r>
    </w:p>
  </w:footnote>
  <w:footnote w:type="continuationSeparator" w:id="0">
    <w:p w:rsidR="004E378E" w:rsidRDefault="004E378E" w:rsidP="004E3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8E" w:rsidRDefault="004E37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8E" w:rsidRDefault="004E378E" w:rsidP="004E3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78E" w:rsidRDefault="004E378E" w:rsidP="004E3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«Арал өңірінің проблемаларын шешу мәселелері бойынша ұсыныстар әзірлеу жөніндегі жұмыс тобын құру туралы» Қазақстан Республикасы Премьер-Министрінің 2005 жылғы 21 ақпандағы № 29-ө Өкімі (күші жойылды)</w:t>
    </w:r>
  </w:p>
  <w:p w:rsidR="004E378E" w:rsidRPr="004E378E" w:rsidRDefault="004E378E" w:rsidP="004E3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78E" w:rsidRDefault="004E37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78E"/>
    <w:rsid w:val="004E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37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7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7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7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37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7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7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7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3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4607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«Арал өңірінің проблемаларын шешу мәселелері бойынша ұсыныстар әзірлеу жөніндегі жұмыс тобын құру туралы» Қазақстан Республикасы Премьер-Министрінің 2005 жылғы 21 ақпандағы № 29-ө Өкімі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2024-02-20T06:35:00Z</dcterms:created>
  <dcterms:modified xsi:type="dcterms:W3CDTF">2024-02-20T06:35:00Z</dcterms:modified>
</cp:coreProperties>
</file>