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3D7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февраля 2005 года № 173 «О внесении изменений и дополнений в некоторые решения Правительства Республики Казахстан» (с изменениями и дополнениями по состоянию на 23.08.2016 г.) (утратило силу)</w:t>
      </w:r>
    </w:p>
    <w:p w:rsidR="00000000" w:rsidRDefault="00243D72">
      <w:pPr>
        <w:pStyle w:val="pj"/>
      </w:pPr>
      <w:r>
        <w:rPr>
          <w:rStyle w:val="s0"/>
        </w:rPr>
        <w:t> </w:t>
      </w:r>
    </w:p>
    <w:p w:rsidR="00000000" w:rsidRDefault="00243D72">
      <w:pPr>
        <w:pStyle w:val="pj"/>
      </w:pPr>
      <w:r>
        <w:t>Опубликовано: САПП Республики Казахстан, 2005 г., № 9, ст. 94; «Официальная газета», 9 июля 2005 г., № 28</w:t>
      </w:r>
    </w:p>
    <w:p w:rsidR="00000000" w:rsidRDefault="00243D72">
      <w:pPr>
        <w:pStyle w:val="pj"/>
      </w:pPr>
      <w:r>
        <w:t> </w:t>
      </w:r>
    </w:p>
    <w:p w:rsidR="00000000" w:rsidRDefault="00243D7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апреля 2022 го</w:t>
      </w:r>
      <w:r>
        <w:rPr>
          <w:rStyle w:val="s0"/>
        </w:rPr>
        <w:t>да № 231</w:t>
      </w:r>
    </w:p>
    <w:p w:rsidR="00000000" w:rsidRDefault="00243D72">
      <w:pPr>
        <w:pStyle w:val="pj"/>
      </w:pPr>
      <w:r>
        <w:t> </w:t>
      </w:r>
    </w:p>
    <w:p w:rsidR="00000000" w:rsidRDefault="00243D72">
      <w:pPr>
        <w:pStyle w:val="pj"/>
      </w:pPr>
      <w:r>
        <w:t>Внесены изменения:</w:t>
      </w:r>
    </w:p>
    <w:p w:rsidR="00000000" w:rsidRDefault="00243D72">
      <w:pPr>
        <w:pStyle w:val="pj"/>
      </w:pPr>
      <w:r>
        <w:t> </w:t>
      </w:r>
    </w:p>
    <w:p w:rsidR="00000000" w:rsidRDefault="00243D72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t xml:space="preserve"> Правительства РК от 04.04.07 г. № 266;</w:t>
      </w:r>
    </w:p>
    <w:p w:rsidR="00000000" w:rsidRDefault="00243D72">
      <w:pPr>
        <w:pStyle w:val="pj"/>
      </w:pPr>
      <w:hyperlink r:id="rId9" w:anchor="sub_id=16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30.09.10 г. № 992;</w:t>
      </w:r>
    </w:p>
    <w:p w:rsidR="00000000" w:rsidRDefault="00243D72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10.08.15 г. № 621 (введено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43D72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23.08.16 г. № 476.</w:t>
      </w:r>
    </w:p>
    <w:p w:rsidR="00000000" w:rsidRDefault="00243D72">
      <w:pPr>
        <w:pStyle w:val="pj"/>
      </w:pPr>
      <w:r>
        <w:t> </w:t>
      </w:r>
    </w:p>
    <w:p w:rsidR="00000000" w:rsidRDefault="00243D72">
      <w:pPr>
        <w:pStyle w:val="pj"/>
      </w:pPr>
      <w:r>
        <w:rPr>
          <w:rStyle w:val="s0"/>
        </w:rPr>
        <w:t>Предыдущие редакции:</w:t>
      </w:r>
    </w:p>
    <w:p w:rsidR="00000000" w:rsidRDefault="00243D72">
      <w:pPr>
        <w:pStyle w:val="pj"/>
      </w:pPr>
      <w:r>
        <w:t> </w:t>
      </w:r>
    </w:p>
    <w:p w:rsidR="00000000" w:rsidRDefault="00243D72">
      <w:pPr>
        <w:pStyle w:val="pj"/>
      </w:pPr>
      <w:r>
        <w:t>См</w:t>
      </w:r>
      <w:r>
        <w:t xml:space="preserve">. </w:t>
      </w:r>
      <w:hyperlink r:id="rId13" w:history="1">
        <w:r>
          <w:rPr>
            <w:rStyle w:val="a4"/>
          </w:rPr>
          <w:t>первоначальную редакцию</w:t>
        </w:r>
      </w:hyperlink>
    </w:p>
    <w:p w:rsidR="00000000" w:rsidRDefault="00243D7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30.09.10 г. </w:t>
      </w:r>
    </w:p>
    <w:p w:rsidR="00000000" w:rsidRDefault="00243D7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10.08.15 г.</w:t>
      </w:r>
    </w:p>
    <w:p w:rsidR="00000000" w:rsidRDefault="00243D7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23.08.16 г.</w:t>
      </w:r>
    </w:p>
    <w:p w:rsidR="00000000" w:rsidRDefault="00243D72">
      <w:pPr>
        <w:pStyle w:val="pj"/>
      </w:pPr>
      <w:r>
        <w:t> </w:t>
      </w:r>
    </w:p>
    <w:p w:rsidR="00000000" w:rsidRDefault="00243D72">
      <w:pPr>
        <w:pStyle w:val="p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3D72" w:rsidRDefault="00243D72" w:rsidP="00243D72">
      <w:r>
        <w:separator/>
      </w:r>
    </w:p>
  </w:endnote>
  <w:endnote w:type="continuationSeparator" w:id="0">
    <w:p w:rsidR="00243D72" w:rsidRDefault="00243D72" w:rsidP="00243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72" w:rsidRDefault="00243D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72" w:rsidRDefault="00243D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72" w:rsidRDefault="00243D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3D72" w:rsidRDefault="00243D72" w:rsidP="00243D72">
      <w:r>
        <w:separator/>
      </w:r>
    </w:p>
  </w:footnote>
  <w:footnote w:type="continuationSeparator" w:id="0">
    <w:p w:rsidR="00243D72" w:rsidRDefault="00243D72" w:rsidP="00243D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72" w:rsidRDefault="00243D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72" w:rsidRDefault="00243D72" w:rsidP="00243D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3D72" w:rsidRPr="00243D72" w:rsidRDefault="00243D72" w:rsidP="00243D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февраля 2005 года № 173 «О внесении изменений и дополнений в некоторые решения Правительства Республики Казахстан» (с изменениями и дополнениями по состоянию на 23.08.2016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72" w:rsidRDefault="00243D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3D72"/>
    <w:rsid w:val="00243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3D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3D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3D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3D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43D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3D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3D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3D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144" TargetMode="External"/><Relationship Id="rId13" Type="http://schemas.openxmlformats.org/officeDocument/2006/relationships/hyperlink" Target="http://online.zakon.kz/Document/?doc_id=3009615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119883" TargetMode="External"/><Relationship Id="rId12" Type="http://schemas.openxmlformats.org/officeDocument/2006/relationships/hyperlink" Target="http://online.zakon.kz/Document/?doc_id=3539682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8522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634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1331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0479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7292" TargetMode="External"/><Relationship Id="rId14" Type="http://schemas.openxmlformats.org/officeDocument/2006/relationships/hyperlink" Target="http://online.zakon.kz/Document/?doc_id=3082737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1604</Characters>
  <Application>Microsoft Office Word</Application>
  <DocSecurity>0</DocSecurity>
  <Lines>13</Lines>
  <Paragraphs>3</Paragraphs>
  <ScaleCrop>false</ScaleCrop>
  <Company/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февраля 2005 года № 173 «О внесении изменений и дополнений в некоторые решения Правительства Республики Казахстан» (с изменениями и дополнениями по состоянию на 23.08.2016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2023-11-29T01:30:00Z</dcterms:created>
  <dcterms:modified xsi:type="dcterms:W3CDTF">2023-11-29T01:30:00Z</dcterms:modified>
</cp:coreProperties>
</file>