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F15E2">
      <w:pPr>
        <w:jc w:val="center"/>
      </w:pPr>
      <w:bookmarkStart w:id="0" w:name="_GoBack"/>
      <w:bookmarkEnd w:id="0"/>
      <w:r>
        <w:rPr>
          <w:rStyle w:val="s1"/>
        </w:rPr>
        <w:t>Қазақстан</w:t>
      </w:r>
      <w:r>
        <w:rPr>
          <w:rStyle w:val="s1"/>
        </w:rPr>
        <w:t xml:space="preserve"> Республикасы Yкіметінiң 2003 жылғы 19 наурыздағы № 269 қаулысына толықтырулар енгізу туралы</w:t>
      </w:r>
      <w:r>
        <w:rPr>
          <w:rStyle w:val="s1"/>
        </w:rPr>
        <w:br/>
        <w:t>Қазақстан Республикасы Үкіметінің 2005 жылғы 22 ақпандағы № 162 Қаулысы</w:t>
      </w:r>
    </w:p>
    <w:p w:rsidR="00000000" w:rsidRDefault="001F15E2">
      <w:pPr>
        <w:jc w:val="center"/>
      </w:pPr>
      <w:r>
        <w:t> </w:t>
      </w:r>
    </w:p>
    <w:p w:rsidR="00000000" w:rsidRDefault="001F15E2">
      <w:pPr>
        <w:jc w:val="both"/>
      </w:pPr>
      <w:r>
        <w:rPr>
          <w:rStyle w:val="s3"/>
        </w:rPr>
        <w:t>ҚР</w:t>
      </w:r>
      <w:r>
        <w:rPr>
          <w:rStyle w:val="s3"/>
        </w:rPr>
        <w:t xml:space="preserve"> Үкіметінің 2015 жылғы 8 қыркүйектегі № 754 </w:t>
      </w:r>
      <w:hyperlink r:id="rId7" w:anchor="sub_id=1" w:history="1">
        <w:r>
          <w:rPr>
            <w:rStyle w:val="a3"/>
            <w:i/>
            <w:iCs/>
          </w:rPr>
          <w:t>Қаулысымен</w:t>
        </w:r>
      </w:hyperlink>
      <w:r>
        <w:rPr>
          <w:rStyle w:val="s3"/>
        </w:rPr>
        <w:t xml:space="preserve"> күші жойылды </w:t>
      </w:r>
    </w:p>
    <w:p w:rsidR="00000000" w:rsidRDefault="001F15E2">
      <w:pPr>
        <w:jc w:val="center"/>
      </w:pPr>
      <w:r>
        <w:t> </w:t>
      </w:r>
    </w:p>
    <w:p w:rsidR="00000000" w:rsidRDefault="001F15E2">
      <w:pPr>
        <w:ind w:firstLine="400"/>
        <w:jc w:val="both"/>
      </w:pPr>
      <w:r>
        <w:rPr>
          <w:rStyle w:val="s0"/>
        </w:rPr>
        <w:t xml:space="preserve">«Салық және бюджетке төленетiн басқа да мiндетті төлемдер туралы» Қазақстан Республикасының 2001 жылғы 12 маусымдағы Кодексiнiң (Салық кодексi) </w:t>
      </w:r>
      <w:hyperlink r:id="rId8" w:anchor="sub_id=2500000" w:history="1">
        <w:r>
          <w:rPr>
            <w:rStyle w:val="a3"/>
          </w:rPr>
          <w:t>250-бабына</w:t>
        </w:r>
      </w:hyperlink>
      <w:r>
        <w:rPr>
          <w:rStyle w:val="s0"/>
        </w:rPr>
        <w:t xml:space="preserve"> сәйкес Қазақстан Республикасының Yкіметі </w:t>
      </w:r>
      <w:r>
        <w:rPr>
          <w:rStyle w:val="s0"/>
          <w:b/>
          <w:bCs/>
        </w:rPr>
        <w:t>ҚАУЛЫ</w:t>
      </w:r>
      <w:r>
        <w:rPr>
          <w:rStyle w:val="s0"/>
          <w:b/>
          <w:bCs/>
        </w:rPr>
        <w:t xml:space="preserve"> ЕТЕДI:</w:t>
      </w:r>
    </w:p>
    <w:p w:rsidR="00000000" w:rsidRDefault="001F15E2">
      <w:pPr>
        <w:ind w:firstLine="400"/>
        <w:jc w:val="both"/>
      </w:pPr>
      <w:r>
        <w:rPr>
          <w:rStyle w:val="s0"/>
        </w:rPr>
        <w:t>1. «Қосылған құн салығы «Салық және бюджетке төленетiн басқа да мiндеттi төлемдер туралы» 2001 жылғы 12 маусымда</w:t>
      </w:r>
      <w:r>
        <w:rPr>
          <w:rStyle w:val="s0"/>
        </w:rPr>
        <w:t>ғы</w:t>
      </w:r>
      <w:r>
        <w:rPr>
          <w:rStyle w:val="s0"/>
        </w:rPr>
        <w:t xml:space="preserve"> Қазақстан Республикасының кодексiнде (Салық кодексi) белгіленген тәртiппен есепке алу әдiсiмен төленетiн импортталған жабдықтардың, ауыл шаруашылығы техникасының, автомобиль көлiгi жылжымалы жүк құрамының, сондай-ақ жеке өндiрiстiк мұқтаждар үшiн әкелiн</w:t>
      </w:r>
      <w:r>
        <w:rPr>
          <w:rStyle w:val="s0"/>
        </w:rPr>
        <w:t xml:space="preserve">етiн қосалқы бөлшектердiң тiзбесiн бекіту туралы» Қазақстан Республикасы Үкіметінiң 2003 жылғы 19 наурыздағы М 269 </w:t>
      </w:r>
      <w:hyperlink r:id="rId9" w:history="1">
        <w:r>
          <w:rPr>
            <w:rStyle w:val="a3"/>
          </w:rPr>
          <w:t>қаулысына</w:t>
        </w:r>
      </w:hyperlink>
      <w:r>
        <w:rPr>
          <w:rStyle w:val="s0"/>
        </w:rPr>
        <w:t xml:space="preserve"> мынадай толықтырулар енгiзiлсiн:</w:t>
      </w:r>
    </w:p>
    <w:p w:rsidR="00000000" w:rsidRDefault="001F15E2">
      <w:pPr>
        <w:ind w:firstLine="400"/>
        <w:jc w:val="both"/>
      </w:pPr>
      <w:r>
        <w:rPr>
          <w:rStyle w:val="s0"/>
        </w:rPr>
        <w:t>көрсетiлген қаулымен бекiтілген Қ</w:t>
      </w:r>
      <w:r>
        <w:rPr>
          <w:rStyle w:val="s0"/>
        </w:rPr>
        <w:t xml:space="preserve">осылған құн салығы «Салық және бюджетке төленетін басқа да мiндеттi төлемдер туралы» Қазақстан Республикасының 2001 жылғы 12 маусымдағы Кодексiне (Салық кодексi) белгіленген тәртiппен есепке алу әдiсiмен төленетiн импортталатын жабдықтың, ауыл шаруашылығы </w:t>
      </w:r>
      <w:r>
        <w:rPr>
          <w:rStyle w:val="s0"/>
        </w:rPr>
        <w:t>техникасының, автомобиль көлiгi жылжымалы жүк құрамының, сондай-ақ жеке өндiрiстiк мұқтаждар үшiн әкелiнетiн қосалқы бөлшектердiң тiзбесi мынадай мазмұндағы реттiк нөмiрлерi 25-1, 25-2, 26-1, 26-2, 26-3, 27-1, 29-1, 30-1, 30-2, 30-3, 42-1, 42-2, 42-3, 60-1</w:t>
      </w:r>
      <w:r>
        <w:rPr>
          <w:rStyle w:val="s0"/>
        </w:rPr>
        <w:t>, 60-2, 60-3, 60-4, 60-5, 123-1, 127-1, 133-1, 156-1-жолдармен толықтырылсын:</w:t>
      </w:r>
    </w:p>
    <w:p w:rsidR="00000000" w:rsidRDefault="001F15E2">
      <w:pPr>
        <w:ind w:firstLine="400"/>
        <w:jc w:val="both"/>
      </w:pPr>
      <w:r>
        <w:rPr>
          <w:rStyle w:val="s0"/>
        </w:rPr>
        <w:t> </w:t>
      </w:r>
    </w:p>
    <w:p w:rsidR="00000000" w:rsidRDefault="001F15E2">
      <w:r>
        <w:rPr>
          <w:rStyle w:val="s7"/>
        </w:rPr>
        <w:t>«25-1 Азаматтық авиацияға арналған тартымы       8411 11 100 0</w:t>
      </w:r>
      <w:r>
        <w:rPr>
          <w:rFonts w:ascii="Courier New" w:hAnsi="Courier New" w:cs="Courier New"/>
        </w:rPr>
        <w:br/>
      </w:r>
      <w:r>
        <w:rPr>
          <w:rStyle w:val="s7"/>
        </w:rPr>
        <w:t>      25 кН-нан аспайтын турбореактивті</w:t>
      </w:r>
      <w:r>
        <w:rPr>
          <w:rFonts w:ascii="Courier New" w:hAnsi="Courier New" w:cs="Courier New"/>
        </w:rPr>
        <w:br/>
      </w:r>
      <w:r>
        <w:rPr>
          <w:rStyle w:val="s7"/>
        </w:rPr>
        <w:t>      қозғалтқыштар</w:t>
      </w:r>
      <w:r>
        <w:rPr>
          <w:rFonts w:ascii="Courier New" w:hAnsi="Courier New" w:cs="Courier New"/>
        </w:rPr>
        <w:br/>
      </w:r>
      <w:r>
        <w:rPr>
          <w:rStyle w:val="s7"/>
        </w:rPr>
        <w:t>25-2  Азаматтық авиацияға арналған тартымы       8411</w:t>
      </w:r>
      <w:r>
        <w:rPr>
          <w:rStyle w:val="s7"/>
        </w:rPr>
        <w:t> 12 110 0</w:t>
      </w:r>
      <w:r>
        <w:rPr>
          <w:rFonts w:ascii="Courier New" w:hAnsi="Courier New" w:cs="Courier New"/>
        </w:rPr>
        <w:br/>
      </w:r>
      <w:r>
        <w:rPr>
          <w:rStyle w:val="s7"/>
        </w:rPr>
        <w:t>      25 кН-нан астам, бiрақ 44 кН-нан</w:t>
      </w:r>
      <w:r>
        <w:rPr>
          <w:rFonts w:ascii="Courier New" w:hAnsi="Courier New" w:cs="Courier New"/>
        </w:rPr>
        <w:br/>
      </w:r>
      <w:r>
        <w:rPr>
          <w:rStyle w:val="s7"/>
        </w:rPr>
        <w:t>      аспайтын турбореактивтi қозғалтқыштар</w:t>
      </w:r>
      <w:r>
        <w:rPr>
          <w:rFonts w:ascii="Courier New" w:hAnsi="Courier New" w:cs="Courier New"/>
        </w:rPr>
        <w:br/>
      </w:r>
      <w:r>
        <w:rPr>
          <w:rStyle w:val="s7"/>
        </w:rPr>
        <w:t>26-1  Азаматтық авиацияға арналған тартымы       8411 12 190 0</w:t>
      </w:r>
      <w:r>
        <w:rPr>
          <w:rFonts w:ascii="Courier New" w:hAnsi="Courier New" w:cs="Courier New"/>
        </w:rPr>
        <w:br/>
      </w:r>
      <w:r>
        <w:rPr>
          <w:rStyle w:val="s7"/>
        </w:rPr>
        <w:t>      132 кН-нан астам турбореактивтi</w:t>
      </w:r>
      <w:r>
        <w:rPr>
          <w:rFonts w:ascii="Courier New" w:hAnsi="Courier New" w:cs="Courier New"/>
        </w:rPr>
        <w:br/>
      </w:r>
      <w:r>
        <w:rPr>
          <w:rStyle w:val="s7"/>
        </w:rPr>
        <w:t>      қозғалтқыштар</w:t>
      </w:r>
      <w:r>
        <w:rPr>
          <w:rFonts w:ascii="Courier New" w:hAnsi="Courier New" w:cs="Courier New"/>
        </w:rPr>
        <w:br/>
      </w:r>
      <w:r>
        <w:rPr>
          <w:rStyle w:val="s7"/>
        </w:rPr>
        <w:t>26-2  Азаматтық авиацияға арналған қуаты 1</w:t>
      </w:r>
      <w:r>
        <w:rPr>
          <w:rStyle w:val="s7"/>
        </w:rPr>
        <w:t>100    8411 21 100 0</w:t>
      </w:r>
      <w:r>
        <w:rPr>
          <w:rFonts w:ascii="Courier New" w:hAnsi="Courier New" w:cs="Courier New"/>
        </w:rPr>
        <w:br/>
      </w:r>
      <w:r>
        <w:rPr>
          <w:rStyle w:val="s7"/>
        </w:rPr>
        <w:t>      кВт-тан аспайтын турбовинтті қозғалтқыштар</w:t>
      </w:r>
      <w:r>
        <w:rPr>
          <w:rFonts w:ascii="Courier New" w:hAnsi="Courier New" w:cs="Courier New"/>
        </w:rPr>
        <w:br/>
      </w:r>
      <w:r>
        <w:rPr>
          <w:rStyle w:val="s7"/>
        </w:rPr>
        <w:t>26-3  Азаматтық авиацияға арналған қуаты 1100    8411 22 110</w:t>
      </w:r>
      <w:r>
        <w:rPr>
          <w:rFonts w:ascii="Courier New" w:hAnsi="Courier New" w:cs="Courier New"/>
        </w:rPr>
        <w:br/>
      </w:r>
      <w:r>
        <w:rPr>
          <w:rStyle w:val="s7"/>
        </w:rPr>
        <w:t>      кВт-тан астам, бiрақ 3730 кВт-тан</w:t>
      </w:r>
      <w:r>
        <w:rPr>
          <w:rFonts w:ascii="Courier New" w:hAnsi="Courier New" w:cs="Courier New"/>
        </w:rPr>
        <w:br/>
      </w:r>
      <w:r>
        <w:rPr>
          <w:rStyle w:val="s7"/>
        </w:rPr>
        <w:t>      аспайтын турбовинттi қозғалтқыштар</w:t>
      </w:r>
      <w:r>
        <w:rPr>
          <w:rFonts w:ascii="Courier New" w:hAnsi="Courier New" w:cs="Courier New"/>
        </w:rPr>
        <w:br/>
      </w:r>
      <w:r>
        <w:rPr>
          <w:rStyle w:val="s7"/>
        </w:rPr>
        <w:t>27-1  Азаматтық авиацияға арналған қуаты 500</w:t>
      </w:r>
      <w:r>
        <w:rPr>
          <w:rStyle w:val="s7"/>
        </w:rPr>
        <w:t>0    8411 82 100 0</w:t>
      </w:r>
      <w:r>
        <w:rPr>
          <w:rFonts w:ascii="Courier New" w:hAnsi="Courier New" w:cs="Courier New"/>
        </w:rPr>
        <w:br/>
      </w:r>
      <w:r>
        <w:rPr>
          <w:rStyle w:val="s7"/>
        </w:rPr>
        <w:t>      кВт-тан астам өзге де газ турбиналары</w:t>
      </w:r>
      <w:r>
        <w:rPr>
          <w:rFonts w:ascii="Courier New" w:hAnsi="Courier New" w:cs="Courier New"/>
        </w:rPr>
        <w:br/>
      </w:r>
      <w:r>
        <w:rPr>
          <w:rStyle w:val="s7"/>
        </w:rPr>
        <w:t>29-1  Азаматтық авиацияға арналған турбореактив- 8412 10 100 0</w:t>
      </w:r>
      <w:r>
        <w:rPr>
          <w:rFonts w:ascii="Courier New" w:hAnsi="Courier New" w:cs="Courier New"/>
        </w:rPr>
        <w:br/>
      </w:r>
      <w:r>
        <w:rPr>
          <w:rStyle w:val="s7"/>
        </w:rPr>
        <w:t>      тiлерден басқа, реактивтi қозғалтқыштар</w:t>
      </w:r>
      <w:r>
        <w:rPr>
          <w:rFonts w:ascii="Courier New" w:hAnsi="Courier New" w:cs="Courier New"/>
        </w:rPr>
        <w:br/>
      </w:r>
      <w:r>
        <w:rPr>
          <w:rStyle w:val="s7"/>
        </w:rPr>
        <w:t>30-1  Азаматтық авиацияға арналған өзге де күш   8412 29 100 0</w:t>
      </w:r>
      <w:r>
        <w:rPr>
          <w:rFonts w:ascii="Courier New" w:hAnsi="Courier New" w:cs="Courier New"/>
        </w:rPr>
        <w:br/>
      </w:r>
      <w:r>
        <w:rPr>
          <w:rStyle w:val="s7"/>
        </w:rPr>
        <w:t>      қондырғылары ме</w:t>
      </w:r>
      <w:r>
        <w:rPr>
          <w:rStyle w:val="s7"/>
        </w:rPr>
        <w:t>н гидравликалық</w:t>
      </w:r>
      <w:r>
        <w:rPr>
          <w:rFonts w:ascii="Courier New" w:hAnsi="Courier New" w:cs="Courier New"/>
        </w:rPr>
        <w:br/>
      </w:r>
      <w:r>
        <w:rPr>
          <w:rStyle w:val="s7"/>
        </w:rPr>
        <w:t>      қозғалтқыштар</w:t>
      </w:r>
      <w:r>
        <w:rPr>
          <w:rFonts w:ascii="Courier New" w:hAnsi="Courier New" w:cs="Courier New"/>
        </w:rPr>
        <w:br/>
      </w:r>
      <w:r>
        <w:rPr>
          <w:rStyle w:val="s7"/>
        </w:rPr>
        <w:t>30-2  Азаматтық авиацияға арналған күш қондыр-   8412 31 100 0</w:t>
      </w:r>
      <w:r>
        <w:rPr>
          <w:rFonts w:ascii="Courier New" w:hAnsi="Courier New" w:cs="Courier New"/>
        </w:rPr>
        <w:br/>
      </w:r>
      <w:r>
        <w:rPr>
          <w:rStyle w:val="s7"/>
        </w:rPr>
        <w:t>      ғылары және желілiк әрекеттегi пневмати-</w:t>
      </w:r>
      <w:r>
        <w:rPr>
          <w:rFonts w:ascii="Courier New" w:hAnsi="Courier New" w:cs="Courier New"/>
        </w:rPr>
        <w:br/>
      </w:r>
      <w:r>
        <w:rPr>
          <w:rStyle w:val="s7"/>
        </w:rPr>
        <w:t>      калық қозғалтқыштар (цилиндрлер)</w:t>
      </w:r>
      <w:r>
        <w:rPr>
          <w:rFonts w:ascii="Courier New" w:hAnsi="Courier New" w:cs="Courier New"/>
        </w:rPr>
        <w:br/>
      </w:r>
      <w:r>
        <w:rPr>
          <w:rStyle w:val="s7"/>
        </w:rPr>
        <w:t>30-3  Азаматтық авиацияға арналған өзге де күш   8412 39 100 0</w:t>
      </w:r>
      <w:r>
        <w:rPr>
          <w:rFonts w:ascii="Courier New" w:hAnsi="Courier New" w:cs="Courier New"/>
        </w:rPr>
        <w:br/>
      </w:r>
      <w:r>
        <w:rPr>
          <w:rStyle w:val="s7"/>
        </w:rPr>
        <w:t>      қо</w:t>
      </w:r>
      <w:r>
        <w:rPr>
          <w:rStyle w:val="s7"/>
        </w:rPr>
        <w:t>ндырғылары мен пневматикалық</w:t>
      </w:r>
      <w:r>
        <w:rPr>
          <w:rFonts w:ascii="Courier New" w:hAnsi="Courier New" w:cs="Courier New"/>
        </w:rPr>
        <w:br/>
      </w:r>
      <w:r>
        <w:rPr>
          <w:rStyle w:val="s7"/>
        </w:rPr>
        <w:t>      қозғалтқыштар</w:t>
      </w:r>
      <w:r>
        <w:rPr>
          <w:rFonts w:ascii="Courier New" w:hAnsi="Courier New" w:cs="Courier New"/>
        </w:rPr>
        <w:br/>
      </w:r>
      <w:r>
        <w:rPr>
          <w:rStyle w:val="s7"/>
        </w:rPr>
        <w:t>42-1  Азаматтық авиацияға арналған ылғалдылығы   8415 81 100 0</w:t>
      </w:r>
      <w:r>
        <w:rPr>
          <w:rFonts w:ascii="Courier New" w:hAnsi="Courier New" w:cs="Courier New"/>
        </w:rPr>
        <w:br/>
      </w:r>
      <w:r>
        <w:rPr>
          <w:rStyle w:val="s7"/>
        </w:rPr>
        <w:t>      жеке реттелмейтiн кондиционерлердi қоса</w:t>
      </w:r>
      <w:r>
        <w:rPr>
          <w:rFonts w:ascii="Courier New" w:hAnsi="Courier New" w:cs="Courier New"/>
        </w:rPr>
        <w:br/>
      </w:r>
      <w:r>
        <w:rPr>
          <w:rStyle w:val="s7"/>
        </w:rPr>
        <w:t>      алғанда, ауаның температурасы мен ылғал-</w:t>
      </w:r>
      <w:r>
        <w:rPr>
          <w:rFonts w:ascii="Courier New" w:hAnsi="Courier New" w:cs="Courier New"/>
        </w:rPr>
        <w:br/>
      </w:r>
      <w:r>
        <w:rPr>
          <w:rStyle w:val="s7"/>
        </w:rPr>
        <w:t>      дылығын өзгертуге арналған қозғалтқышы</w:t>
      </w:r>
      <w:r>
        <w:rPr>
          <w:rFonts w:ascii="Courier New" w:hAnsi="Courier New" w:cs="Courier New"/>
        </w:rPr>
        <w:br/>
      </w:r>
      <w:r>
        <w:rPr>
          <w:rStyle w:val="s7"/>
        </w:rPr>
        <w:t>      </w:t>
      </w:r>
      <w:r>
        <w:rPr>
          <w:rStyle w:val="s7"/>
        </w:rPr>
        <w:t>мен приборлары бар желдеткiшпен</w:t>
      </w:r>
      <w:r>
        <w:rPr>
          <w:rFonts w:ascii="Courier New" w:hAnsi="Courier New" w:cs="Courier New"/>
        </w:rPr>
        <w:br/>
      </w:r>
      <w:r>
        <w:rPr>
          <w:rStyle w:val="s7"/>
        </w:rPr>
        <w:t>      жабдықталған, ауаны баптауға арналған</w:t>
      </w:r>
      <w:r>
        <w:rPr>
          <w:rFonts w:ascii="Courier New" w:hAnsi="Courier New" w:cs="Courier New"/>
        </w:rPr>
        <w:br/>
      </w:r>
      <w:r>
        <w:rPr>
          <w:rStyle w:val="s7"/>
        </w:rPr>
        <w:t>      қондырғылар, тоңазыту қондырғысы мен</w:t>
      </w:r>
      <w:r>
        <w:rPr>
          <w:rFonts w:ascii="Courier New" w:hAnsi="Courier New" w:cs="Courier New"/>
        </w:rPr>
        <w:br/>
      </w:r>
      <w:r>
        <w:rPr>
          <w:rStyle w:val="s7"/>
        </w:rPr>
        <w:t>      тоңазыту/жылыту циклын қосуға арналған</w:t>
      </w:r>
      <w:r>
        <w:rPr>
          <w:rFonts w:ascii="Courier New" w:hAnsi="Courier New" w:cs="Courier New"/>
        </w:rPr>
        <w:br/>
      </w:r>
      <w:r>
        <w:rPr>
          <w:rStyle w:val="s7"/>
        </w:rPr>
        <w:t>      клапан орнатылған (реверсивтiк жылу</w:t>
      </w:r>
      <w:r>
        <w:rPr>
          <w:rFonts w:ascii="Courier New" w:hAnsi="Courier New" w:cs="Courier New"/>
        </w:rPr>
        <w:br/>
      </w:r>
      <w:r>
        <w:rPr>
          <w:rStyle w:val="s7"/>
        </w:rPr>
        <w:t>      сорғылары) өзгелерi</w:t>
      </w:r>
      <w:r>
        <w:rPr>
          <w:rFonts w:ascii="Courier New" w:hAnsi="Courier New" w:cs="Courier New"/>
        </w:rPr>
        <w:br/>
      </w:r>
      <w:r>
        <w:rPr>
          <w:rStyle w:val="s7"/>
        </w:rPr>
        <w:t>42-2  Азаматтық авиацияғ</w:t>
      </w:r>
      <w:r>
        <w:rPr>
          <w:rStyle w:val="s7"/>
        </w:rPr>
        <w:t>а арналған ылғалдылығы   8415 82 100 0</w:t>
      </w:r>
      <w:r>
        <w:rPr>
          <w:rFonts w:ascii="Courier New" w:hAnsi="Courier New" w:cs="Courier New"/>
        </w:rPr>
        <w:br/>
      </w:r>
      <w:r>
        <w:rPr>
          <w:rStyle w:val="s7"/>
        </w:rPr>
        <w:t>      жеке реттелмейтiн кондиционерлердi қоса</w:t>
      </w:r>
      <w:r>
        <w:rPr>
          <w:rFonts w:ascii="Courier New" w:hAnsi="Courier New" w:cs="Courier New"/>
        </w:rPr>
        <w:br/>
      </w:r>
      <w:r>
        <w:rPr>
          <w:rStyle w:val="s7"/>
        </w:rPr>
        <w:t>      алғанда, ауаның температурасы мен ылғал-</w:t>
      </w:r>
      <w:r>
        <w:rPr>
          <w:rFonts w:ascii="Courier New" w:hAnsi="Courier New" w:cs="Courier New"/>
        </w:rPr>
        <w:br/>
      </w:r>
      <w:r>
        <w:rPr>
          <w:rStyle w:val="s7"/>
        </w:rPr>
        <w:t>      дылығын өзгертуге арналған қозғалтқышы</w:t>
      </w:r>
      <w:r>
        <w:rPr>
          <w:rFonts w:ascii="Courier New" w:hAnsi="Courier New" w:cs="Courier New"/>
        </w:rPr>
        <w:br/>
      </w:r>
      <w:r>
        <w:rPr>
          <w:rStyle w:val="s7"/>
        </w:rPr>
        <w:t>      мен приборлары бар желдеткiшпен жабдық-</w:t>
      </w:r>
      <w:r>
        <w:rPr>
          <w:rFonts w:ascii="Courier New" w:hAnsi="Courier New" w:cs="Courier New"/>
        </w:rPr>
        <w:br/>
      </w:r>
      <w:r>
        <w:rPr>
          <w:rStyle w:val="s7"/>
        </w:rPr>
        <w:t>      талған, ауаны баптауға арна</w:t>
      </w:r>
      <w:r>
        <w:rPr>
          <w:rStyle w:val="s7"/>
        </w:rPr>
        <w:t>лған қондырғы-</w:t>
      </w:r>
      <w:r>
        <w:rPr>
          <w:rFonts w:ascii="Courier New" w:hAnsi="Courier New" w:cs="Courier New"/>
        </w:rPr>
        <w:br/>
      </w:r>
      <w:r>
        <w:rPr>
          <w:rStyle w:val="s7"/>
        </w:rPr>
        <w:t>      лар, тоңазыту қондырғысы орнатылған</w:t>
      </w:r>
      <w:r>
        <w:rPr>
          <w:rFonts w:ascii="Courier New" w:hAnsi="Courier New" w:cs="Courier New"/>
        </w:rPr>
        <w:br/>
      </w:r>
      <w:r>
        <w:rPr>
          <w:rStyle w:val="s7"/>
        </w:rPr>
        <w:t>      өзгелерi</w:t>
      </w:r>
      <w:r>
        <w:rPr>
          <w:rFonts w:ascii="Courier New" w:hAnsi="Courier New" w:cs="Courier New"/>
        </w:rPr>
        <w:br/>
      </w:r>
      <w:r>
        <w:rPr>
          <w:rStyle w:val="s7"/>
        </w:rPr>
        <w:t>42-3  Азаматтық авиацияға арналған ылғалдылығы   8415 83 100 0</w:t>
      </w:r>
      <w:r>
        <w:rPr>
          <w:rFonts w:ascii="Courier New" w:hAnsi="Courier New" w:cs="Courier New"/>
        </w:rPr>
        <w:br/>
      </w:r>
      <w:r>
        <w:rPr>
          <w:rStyle w:val="s7"/>
        </w:rPr>
        <w:t>      жеке реттелмейтiн кондиционерлердi қоса</w:t>
      </w:r>
      <w:r>
        <w:rPr>
          <w:rFonts w:ascii="Courier New" w:hAnsi="Courier New" w:cs="Courier New"/>
        </w:rPr>
        <w:br/>
      </w:r>
      <w:r>
        <w:rPr>
          <w:rStyle w:val="s7"/>
        </w:rPr>
        <w:t>      алғанда, ауаның температурасы мен ылғал-</w:t>
      </w:r>
      <w:r>
        <w:rPr>
          <w:rFonts w:ascii="Courier New" w:hAnsi="Courier New" w:cs="Courier New"/>
        </w:rPr>
        <w:br/>
      </w:r>
      <w:r>
        <w:rPr>
          <w:rStyle w:val="s7"/>
        </w:rPr>
        <w:t>      дылығын өзгертуге арна</w:t>
      </w:r>
      <w:r>
        <w:rPr>
          <w:rStyle w:val="s7"/>
        </w:rPr>
        <w:t>лған қозғалтқышы</w:t>
      </w:r>
      <w:r>
        <w:rPr>
          <w:rFonts w:ascii="Courier New" w:hAnsi="Courier New" w:cs="Courier New"/>
        </w:rPr>
        <w:br/>
      </w:r>
      <w:r>
        <w:rPr>
          <w:rStyle w:val="s7"/>
        </w:rPr>
        <w:t>      мен приборлары бар желдеткiшпен жабдық-</w:t>
      </w:r>
      <w:r>
        <w:rPr>
          <w:rFonts w:ascii="Courier New" w:hAnsi="Courier New" w:cs="Courier New"/>
        </w:rPr>
        <w:br/>
      </w:r>
      <w:r>
        <w:rPr>
          <w:rStyle w:val="s7"/>
        </w:rPr>
        <w:t>      талған, ауаны баптауға арналған</w:t>
      </w:r>
      <w:r>
        <w:rPr>
          <w:rFonts w:ascii="Courier New" w:hAnsi="Courier New" w:cs="Courier New"/>
        </w:rPr>
        <w:br/>
      </w:r>
      <w:r>
        <w:rPr>
          <w:rStyle w:val="s7"/>
        </w:rPr>
        <w:t>      қондырғылар, тоңазыту қондырғысы</w:t>
      </w:r>
      <w:r>
        <w:rPr>
          <w:rFonts w:ascii="Courier New" w:hAnsi="Courier New" w:cs="Courier New"/>
        </w:rPr>
        <w:br/>
      </w:r>
      <w:r>
        <w:rPr>
          <w:rStyle w:val="s7"/>
        </w:rPr>
        <w:t>      орнатылмаған өзгелерi</w:t>
      </w:r>
      <w:r>
        <w:rPr>
          <w:rFonts w:ascii="Courier New" w:hAnsi="Courier New" w:cs="Courier New"/>
        </w:rPr>
        <w:br/>
      </w:r>
      <w:r>
        <w:rPr>
          <w:rStyle w:val="s7"/>
        </w:rPr>
        <w:t>60-1  Азаматтық авиацияға арналған өзге де       8425 19 100 0</w:t>
      </w:r>
      <w:r>
        <w:rPr>
          <w:rFonts w:ascii="Courier New" w:hAnsi="Courier New" w:cs="Courier New"/>
        </w:rPr>
        <w:br/>
      </w:r>
      <w:r>
        <w:rPr>
          <w:rStyle w:val="s7"/>
        </w:rPr>
        <w:t>      көтергіш тальдар ме</w:t>
      </w:r>
      <w:r>
        <w:rPr>
          <w:rStyle w:val="s7"/>
        </w:rPr>
        <w:t>н (тоңгершентi көтер-</w:t>
      </w:r>
      <w:r>
        <w:rPr>
          <w:rFonts w:ascii="Courier New" w:hAnsi="Courier New" w:cs="Courier New"/>
        </w:rPr>
        <w:br/>
      </w:r>
      <w:r>
        <w:rPr>
          <w:rStyle w:val="s7"/>
        </w:rPr>
        <w:t>      гiштерден немесе көлiк құралдарын көтеру</w:t>
      </w:r>
      <w:r>
        <w:rPr>
          <w:rFonts w:ascii="Courier New" w:hAnsi="Courier New" w:cs="Courier New"/>
        </w:rPr>
        <w:br/>
      </w:r>
      <w:r>
        <w:rPr>
          <w:rStyle w:val="s7"/>
        </w:rPr>
        <w:t>      үшiн пайдаланылатын көтергіштерден басқа)</w:t>
      </w:r>
      <w:r>
        <w:rPr>
          <w:rFonts w:ascii="Courier New" w:hAnsi="Courier New" w:cs="Courier New"/>
        </w:rPr>
        <w:br/>
      </w:r>
      <w:r>
        <w:rPr>
          <w:rStyle w:val="s7"/>
        </w:rPr>
        <w:t>      көтергiштер</w:t>
      </w:r>
      <w:r>
        <w:rPr>
          <w:rFonts w:ascii="Courier New" w:hAnsi="Courier New" w:cs="Courier New"/>
        </w:rPr>
        <w:br/>
      </w:r>
      <w:r>
        <w:rPr>
          <w:rStyle w:val="s7"/>
        </w:rPr>
        <w:t>60-2  Азаматтық авиацияға арналған электр        8425 31 100 0</w:t>
      </w:r>
      <w:r>
        <w:rPr>
          <w:rFonts w:ascii="Courier New" w:hAnsi="Courier New" w:cs="Courier New"/>
        </w:rPr>
        <w:br/>
      </w:r>
      <w:r>
        <w:rPr>
          <w:rStyle w:val="s7"/>
        </w:rPr>
        <w:t>      қозғалтқыштан жетегi бар өзге де шығырлар</w:t>
      </w:r>
      <w:r>
        <w:rPr>
          <w:rFonts w:ascii="Courier New" w:hAnsi="Courier New" w:cs="Courier New"/>
        </w:rPr>
        <w:br/>
      </w:r>
      <w:r>
        <w:rPr>
          <w:rStyle w:val="s7"/>
        </w:rPr>
        <w:t>60-3  Азам</w:t>
      </w:r>
      <w:r>
        <w:rPr>
          <w:rStyle w:val="s7"/>
        </w:rPr>
        <w:t>аттық авиацияға арналған өзге де       8425 39 100 0</w:t>
      </w:r>
      <w:r>
        <w:rPr>
          <w:rFonts w:ascii="Courier New" w:hAnsi="Courier New" w:cs="Courier New"/>
        </w:rPr>
        <w:br/>
      </w:r>
      <w:r>
        <w:rPr>
          <w:rStyle w:val="s7"/>
        </w:rPr>
        <w:t>      шығырлар</w:t>
      </w:r>
      <w:r>
        <w:rPr>
          <w:rFonts w:ascii="Courier New" w:hAnsi="Courier New" w:cs="Courier New"/>
        </w:rPr>
        <w:br/>
      </w:r>
      <w:r>
        <w:rPr>
          <w:rStyle w:val="s7"/>
        </w:rPr>
        <w:t>60-4  Азаматтық авиацияға арналған гидравликалық 8425 42 100 0</w:t>
      </w:r>
      <w:r>
        <w:rPr>
          <w:rFonts w:ascii="Courier New" w:hAnsi="Courier New" w:cs="Courier New"/>
        </w:rPr>
        <w:br/>
      </w:r>
      <w:r>
        <w:rPr>
          <w:rStyle w:val="s7"/>
        </w:rPr>
        <w:t>      домкраттар мен көтергiштер, өзгелерi</w:t>
      </w:r>
      <w:r>
        <w:rPr>
          <w:rFonts w:ascii="Courier New" w:hAnsi="Courier New" w:cs="Courier New"/>
        </w:rPr>
        <w:br/>
      </w:r>
      <w:r>
        <w:rPr>
          <w:rStyle w:val="s7"/>
        </w:rPr>
        <w:t>60-5  Азаматтық авиацияға арналған домкраттар,   8425 49 100 0</w:t>
      </w:r>
      <w:r>
        <w:rPr>
          <w:rFonts w:ascii="Courier New" w:hAnsi="Courier New" w:cs="Courier New"/>
        </w:rPr>
        <w:br/>
      </w:r>
      <w:r>
        <w:rPr>
          <w:rStyle w:val="s7"/>
        </w:rPr>
        <w:t>      өзгелерi</w:t>
      </w:r>
      <w:r>
        <w:rPr>
          <w:rFonts w:ascii="Courier New" w:hAnsi="Courier New" w:cs="Courier New"/>
        </w:rPr>
        <w:br/>
      </w:r>
      <w:r>
        <w:rPr>
          <w:rStyle w:val="s7"/>
        </w:rPr>
        <w:t>123-</w:t>
      </w:r>
      <w:r>
        <w:rPr>
          <w:rStyle w:val="s7"/>
        </w:rPr>
        <w:t>1 Азаматтық авиацияға арналған трансмиссия   8483 10 100 0</w:t>
      </w:r>
      <w:r>
        <w:rPr>
          <w:rFonts w:ascii="Courier New" w:hAnsi="Courier New" w:cs="Courier New"/>
        </w:rPr>
        <w:br/>
      </w:r>
      <w:r>
        <w:rPr>
          <w:rStyle w:val="s7"/>
        </w:rPr>
        <w:t>      біліктерi (жұдырықша және иiндi біліктердi</w:t>
      </w:r>
      <w:r>
        <w:rPr>
          <w:rFonts w:ascii="Courier New" w:hAnsi="Courier New" w:cs="Courier New"/>
        </w:rPr>
        <w:br/>
      </w:r>
      <w:r>
        <w:rPr>
          <w:rStyle w:val="s7"/>
        </w:rPr>
        <w:t>      қоса алғанда) мен қос иiндер</w:t>
      </w:r>
      <w:r>
        <w:rPr>
          <w:rFonts w:ascii="Courier New" w:hAnsi="Courier New" w:cs="Courier New"/>
        </w:rPr>
        <w:br/>
      </w:r>
      <w:r>
        <w:rPr>
          <w:rStyle w:val="s7"/>
        </w:rPr>
        <w:t>127-1 Азаматтық авиацияға арналған шариктi       8483 30 100 0</w:t>
      </w:r>
      <w:r>
        <w:rPr>
          <w:rFonts w:ascii="Courier New" w:hAnsi="Courier New" w:cs="Courier New"/>
        </w:rPr>
        <w:br/>
      </w:r>
      <w:r>
        <w:rPr>
          <w:rStyle w:val="s7"/>
        </w:rPr>
        <w:t>      немесе роликті подшипниктер орнатылмаған</w:t>
      </w:r>
      <w:r>
        <w:rPr>
          <w:rFonts w:ascii="Courier New" w:hAnsi="Courier New" w:cs="Courier New"/>
        </w:rPr>
        <w:br/>
      </w:r>
      <w:r>
        <w:rPr>
          <w:rStyle w:val="s7"/>
        </w:rPr>
        <w:t>   </w:t>
      </w:r>
      <w:r>
        <w:rPr>
          <w:rStyle w:val="s7"/>
        </w:rPr>
        <w:t>   подшипниктердiң корпустары; білiктер үшiн</w:t>
      </w:r>
      <w:r>
        <w:rPr>
          <w:rFonts w:ascii="Courier New" w:hAnsi="Courier New" w:cs="Courier New"/>
        </w:rPr>
        <w:br/>
      </w:r>
      <w:r>
        <w:rPr>
          <w:rStyle w:val="s7"/>
        </w:rPr>
        <w:t>      сырғанау подшипниктерi</w:t>
      </w:r>
      <w:r>
        <w:rPr>
          <w:rFonts w:ascii="Courier New" w:hAnsi="Courier New" w:cs="Courier New"/>
        </w:rPr>
        <w:br/>
      </w:r>
      <w:r>
        <w:rPr>
          <w:rStyle w:val="s7"/>
        </w:rPr>
        <w:t>133-1 Азаматтық авиацияға арналған тiстi дөңге-  8483 90 100 0</w:t>
      </w:r>
      <w:r>
        <w:rPr>
          <w:rFonts w:ascii="Courier New" w:hAnsi="Courier New" w:cs="Courier New"/>
        </w:rPr>
        <w:br/>
      </w:r>
      <w:r>
        <w:rPr>
          <w:rStyle w:val="s7"/>
        </w:rPr>
        <w:t>      лектер, тiзбектi жұлдызшалар және жеке</w:t>
      </w:r>
      <w:r>
        <w:rPr>
          <w:rFonts w:ascii="Courier New" w:hAnsi="Courier New" w:cs="Courier New"/>
        </w:rPr>
        <w:br/>
      </w:r>
      <w:r>
        <w:rPr>
          <w:rStyle w:val="s7"/>
        </w:rPr>
        <w:t>      қойылған басқа да беріліс элементтерi;</w:t>
      </w:r>
      <w:r>
        <w:rPr>
          <w:rFonts w:ascii="Courier New" w:hAnsi="Courier New" w:cs="Courier New"/>
        </w:rPr>
        <w:br/>
      </w:r>
      <w:r>
        <w:rPr>
          <w:rStyle w:val="s7"/>
        </w:rPr>
        <w:t>      бөлiктерi</w:t>
      </w:r>
      <w:r>
        <w:rPr>
          <w:rFonts w:ascii="Courier New" w:hAnsi="Courier New" w:cs="Courier New"/>
        </w:rPr>
        <w:br/>
      </w:r>
      <w:r>
        <w:rPr>
          <w:rStyle w:val="s7"/>
        </w:rPr>
        <w:t>156-1 </w:t>
      </w:r>
      <w:r>
        <w:rPr>
          <w:rStyle w:val="s7"/>
        </w:rPr>
        <w:t>Азаматтық авиацияға арналған күзет дабылы  8531 10 100 0</w:t>
      </w:r>
      <w:r>
        <w:rPr>
          <w:rFonts w:ascii="Courier New" w:hAnsi="Courier New" w:cs="Courier New"/>
        </w:rPr>
        <w:br/>
      </w:r>
      <w:r>
        <w:rPr>
          <w:rStyle w:val="s7"/>
        </w:rPr>
        <w:t>      құрылғылары немесе өртке қарсы дабыл</w:t>
      </w:r>
      <w:r>
        <w:rPr>
          <w:rFonts w:ascii="Courier New" w:hAnsi="Courier New" w:cs="Courier New"/>
        </w:rPr>
        <w:br/>
      </w:r>
      <w:r>
        <w:rPr>
          <w:rStyle w:val="s7"/>
        </w:rPr>
        <w:t>      беруге арналған құрылғылар және осындай</w:t>
      </w:r>
      <w:r>
        <w:rPr>
          <w:rFonts w:ascii="Courier New" w:hAnsi="Courier New" w:cs="Courier New"/>
        </w:rPr>
        <w:br/>
      </w:r>
      <w:r>
        <w:rPr>
          <w:rStyle w:val="s7"/>
        </w:rPr>
        <w:t>      құрылғылар                                                ».</w:t>
      </w:r>
    </w:p>
    <w:p w:rsidR="00000000" w:rsidRDefault="001F15E2">
      <w:pPr>
        <w:ind w:firstLine="400"/>
        <w:jc w:val="both"/>
      </w:pPr>
      <w:r>
        <w:rPr>
          <w:rStyle w:val="s0"/>
        </w:rPr>
        <w:t xml:space="preserve">2. Осы қаулы ресми </w:t>
      </w:r>
      <w:hyperlink r:id="rId10" w:history="1">
        <w:r>
          <w:rPr>
            <w:rStyle w:val="a3"/>
          </w:rPr>
          <w:t>жарияланған</w:t>
        </w:r>
      </w:hyperlink>
      <w:r>
        <w:rPr>
          <w:rStyle w:val="s0"/>
        </w:rPr>
        <w:t xml:space="preserve"> күнінен бастап қолданысқа енгізіледі.</w:t>
      </w:r>
    </w:p>
    <w:p w:rsidR="00000000" w:rsidRDefault="001F15E2">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1F15E2">
            <w:r>
              <w:rPr>
                <w:b/>
                <w:bCs/>
              </w:rPr>
              <w:t>Қазақстан</w:t>
            </w:r>
            <w:r>
              <w:rPr>
                <w:b/>
                <w:bCs/>
              </w:rPr>
              <w:t xml:space="preserve"> Республикасының Премьер-Министрі</w:t>
            </w:r>
          </w:p>
        </w:tc>
        <w:tc>
          <w:tcPr>
            <w:tcW w:w="2500" w:type="pct"/>
            <w:tcMar>
              <w:top w:w="0" w:type="dxa"/>
              <w:left w:w="108" w:type="dxa"/>
              <w:bottom w:w="0" w:type="dxa"/>
              <w:right w:w="108" w:type="dxa"/>
            </w:tcMar>
            <w:hideMark/>
          </w:tcPr>
          <w:p w:rsidR="00000000" w:rsidRDefault="001F15E2">
            <w:pPr>
              <w:jc w:val="right"/>
            </w:pPr>
            <w:r>
              <w:rPr>
                <w:b/>
                <w:bCs/>
              </w:rPr>
              <w:t>Д. Ахметов</w:t>
            </w:r>
          </w:p>
        </w:tc>
      </w:tr>
    </w:tbl>
    <w:p w:rsidR="00000000" w:rsidRDefault="001F15E2">
      <w:r>
        <w:t> </w:t>
      </w:r>
    </w:p>
    <w:sectPr w:rsidR="00000000">
      <w:headerReference w:type="even" r:id="rId11"/>
      <w:headerReference w:type="default" r:id="rId12"/>
      <w:footerReference w:type="even" r:id="rId13"/>
      <w:footerReference w:type="default" r:id="rId14"/>
      <w:headerReference w:type="first" r:id="rId15"/>
      <w:footerReference w:type="first" r:id="rId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F15E2" w:rsidRDefault="001F15E2" w:rsidP="001F15E2">
      <w:r>
        <w:separator/>
      </w:r>
    </w:p>
  </w:endnote>
  <w:endnote w:type="continuationSeparator" w:id="0">
    <w:p w:rsidR="001F15E2" w:rsidRDefault="001F15E2" w:rsidP="001F15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15E2" w:rsidRDefault="001F15E2">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15E2" w:rsidRDefault="001F15E2">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15E2" w:rsidRDefault="001F15E2">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F15E2" w:rsidRDefault="001F15E2" w:rsidP="001F15E2">
      <w:r>
        <w:separator/>
      </w:r>
    </w:p>
  </w:footnote>
  <w:footnote w:type="continuationSeparator" w:id="0">
    <w:p w:rsidR="001F15E2" w:rsidRDefault="001F15E2" w:rsidP="001F15E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15E2" w:rsidRDefault="001F15E2">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15E2" w:rsidRDefault="001F15E2" w:rsidP="001F15E2">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F15E2" w:rsidRDefault="001F15E2" w:rsidP="001F15E2">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 Yкіметінің 2003 жылғы 19 наурыздағы № 269 қаулысына толықтырулар енгізу туралы» Қазақстан Республикасы Үкіметінің 2005 жылғы 22 ақпандағы № 162 Қаулысы (күші жойылды)</w:t>
    </w:r>
  </w:p>
  <w:p w:rsidR="001F15E2" w:rsidRPr="001F15E2" w:rsidRDefault="001F15E2" w:rsidP="001F15E2">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19.09.2015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15E2" w:rsidRDefault="001F15E2">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F15E2"/>
    <w:rsid w:val="001F15E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F15E2"/>
    <w:pPr>
      <w:tabs>
        <w:tab w:val="center" w:pos="4677"/>
        <w:tab w:val="right" w:pos="9355"/>
      </w:tabs>
    </w:pPr>
  </w:style>
  <w:style w:type="character" w:customStyle="1" w:styleId="a6">
    <w:name w:val="Верхний колонтитул Знак"/>
    <w:basedOn w:val="a0"/>
    <w:link w:val="a5"/>
    <w:uiPriority w:val="99"/>
    <w:rsid w:val="001F15E2"/>
    <w:rPr>
      <w:rFonts w:eastAsiaTheme="minorEastAsia"/>
      <w:color w:val="000000"/>
      <w:sz w:val="24"/>
      <w:szCs w:val="24"/>
    </w:rPr>
  </w:style>
  <w:style w:type="paragraph" w:styleId="a7">
    <w:name w:val="footer"/>
    <w:basedOn w:val="a"/>
    <w:link w:val="a8"/>
    <w:uiPriority w:val="99"/>
    <w:unhideWhenUsed/>
    <w:rsid w:val="001F15E2"/>
    <w:pPr>
      <w:tabs>
        <w:tab w:val="center" w:pos="4677"/>
        <w:tab w:val="right" w:pos="9355"/>
      </w:tabs>
    </w:pPr>
  </w:style>
  <w:style w:type="character" w:customStyle="1" w:styleId="a8">
    <w:name w:val="Нижний колонтитул Знак"/>
    <w:basedOn w:val="a0"/>
    <w:link w:val="a7"/>
    <w:uiPriority w:val="99"/>
    <w:rsid w:val="001F15E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F15E2"/>
    <w:pPr>
      <w:tabs>
        <w:tab w:val="center" w:pos="4677"/>
        <w:tab w:val="right" w:pos="9355"/>
      </w:tabs>
    </w:pPr>
  </w:style>
  <w:style w:type="character" w:customStyle="1" w:styleId="a6">
    <w:name w:val="Верхний колонтитул Знак"/>
    <w:basedOn w:val="a0"/>
    <w:link w:val="a5"/>
    <w:uiPriority w:val="99"/>
    <w:rsid w:val="001F15E2"/>
    <w:rPr>
      <w:rFonts w:eastAsiaTheme="minorEastAsia"/>
      <w:color w:val="000000"/>
      <w:sz w:val="24"/>
      <w:szCs w:val="24"/>
    </w:rPr>
  </w:style>
  <w:style w:type="paragraph" w:styleId="a7">
    <w:name w:val="footer"/>
    <w:basedOn w:val="a"/>
    <w:link w:val="a8"/>
    <w:uiPriority w:val="99"/>
    <w:unhideWhenUsed/>
    <w:rsid w:val="001F15E2"/>
    <w:pPr>
      <w:tabs>
        <w:tab w:val="center" w:pos="4677"/>
        <w:tab w:val="right" w:pos="9355"/>
      </w:tabs>
    </w:pPr>
  </w:style>
  <w:style w:type="character" w:customStyle="1" w:styleId="a8">
    <w:name w:val="Нижний колонтитул Знак"/>
    <w:basedOn w:val="a0"/>
    <w:link w:val="a7"/>
    <w:uiPriority w:val="99"/>
    <w:rsid w:val="001F15E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23502"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online.zakon.kz/Document/?doc_id=34224098" TargetMode="External"/><Relationship Id="rId12" Type="http://schemas.openxmlformats.org/officeDocument/2006/relationships/header" Target="header2.xml"/><Relationship Id="rId17"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http://online.zakon.kz/Document/?doc_id=30005617" TargetMode="External"/><Relationship Id="rId4" Type="http://schemas.openxmlformats.org/officeDocument/2006/relationships/webSettings" Target="webSettings.xml"/><Relationship Id="rId9" Type="http://schemas.openxmlformats.org/officeDocument/2006/relationships/hyperlink" Target="http://online.zakon.kz/Document/?doc_id=51038283" TargetMode="External"/><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637</Words>
  <Characters>5104</Characters>
  <Application>Microsoft Office Word</Application>
  <DocSecurity>0</DocSecurity>
  <Lines>42</Lines>
  <Paragraphs>11</Paragraphs>
  <ScaleCrop>false</ScaleCrop>
  <Company>SPecialiST RePack</Company>
  <LinksUpToDate>false</LinksUpToDate>
  <CharactersWithSpaces>5730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Yкіметінің 2003 жылғы 19 наурыздағы № 269 қаулысына толықтырулар енгізу туралы» Қазақстан Республикасы Үкіметінің 2005 жылғы 22 ақпандағы № 162 Қаулысы (күші жойылды) (©Paragraph 2024)</dc:title>
  <dc:subject/>
  <dc:creator>Сергей Мельников</dc:creator>
  <cp:keywords/>
  <dc:description/>
  <cp:lastModifiedBy>Сергей Мельников</cp:lastModifiedBy>
  <cp:revision>2</cp:revision>
  <dcterms:created xsi:type="dcterms:W3CDTF">2024-02-22T10:21:00Z</dcterms:created>
  <dcterms:modified xsi:type="dcterms:W3CDTF">2024-02-22T10:21:00Z</dcterms:modified>
</cp:coreProperties>
</file>