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8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СНиП РК 3.02-17-2001* «Государственное социальное жилище» (с изменениями от 09.10.2015 г.) (отменены)</w:t>
      </w:r>
    </w:p>
    <w:p w:rsidR="00000000" w:rsidRDefault="00572871">
      <w:pPr>
        <w:ind w:firstLine="400"/>
        <w:jc w:val="both"/>
      </w:pPr>
      <w:r>
        <w:rPr>
          <w:rStyle w:val="s0"/>
        </w:rPr>
        <w:t> </w:t>
      </w:r>
    </w:p>
    <w:p w:rsidR="00000000" w:rsidRDefault="00572871">
      <w:pPr>
        <w:ind w:firstLine="397"/>
        <w:jc w:val="both"/>
      </w:pPr>
      <w:r>
        <w:rPr>
          <w:rStyle w:val="s0"/>
        </w:rPr>
        <w:t xml:space="preserve">Отменены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29 декабря 2017 года № 331-нқ</w:t>
      </w:r>
    </w:p>
    <w:p w:rsidR="00000000" w:rsidRDefault="00572871">
      <w:pPr>
        <w:ind w:firstLine="400"/>
        <w:jc w:val="both"/>
      </w:pPr>
      <w:r>
        <w:t> </w:t>
      </w:r>
    </w:p>
    <w:p w:rsidR="00000000" w:rsidRDefault="0057287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72871">
      <w:pPr>
        <w:ind w:firstLine="400"/>
        <w:jc w:val="both"/>
      </w:pPr>
      <w:r>
        <w:rPr>
          <w:rStyle w:val="s0"/>
        </w:rPr>
        <w:t> </w:t>
      </w:r>
    </w:p>
    <w:p w:rsidR="00000000" w:rsidRDefault="00572871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</w:t>
      </w:r>
      <w:r>
        <w:rPr>
          <w:rStyle w:val="s0"/>
        </w:rPr>
        <w:t>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09.10.15 г. № 346-НҚ.</w:t>
      </w:r>
    </w:p>
    <w:p w:rsidR="00000000" w:rsidRDefault="00572871">
      <w:pPr>
        <w:ind w:firstLine="400"/>
        <w:jc w:val="both"/>
      </w:pPr>
      <w:r>
        <w:rPr>
          <w:rStyle w:val="s0"/>
        </w:rPr>
        <w:t> </w:t>
      </w:r>
    </w:p>
    <w:p w:rsidR="00000000" w:rsidRDefault="0057287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72871">
      <w:pPr>
        <w:ind w:firstLine="400"/>
        <w:jc w:val="both"/>
      </w:pPr>
      <w:r>
        <w:t> </w:t>
      </w:r>
    </w:p>
    <w:p w:rsidR="00000000" w:rsidRDefault="0057287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09.10.15 г.</w:t>
      </w:r>
    </w:p>
    <w:p w:rsidR="00000000" w:rsidRDefault="00572871">
      <w:pPr>
        <w:ind w:firstLine="400"/>
        <w:jc w:val="both"/>
      </w:pPr>
      <w:r>
        <w:t> </w:t>
      </w:r>
    </w:p>
    <w:p w:rsidR="00000000" w:rsidRDefault="00572871">
      <w:pPr>
        <w:jc w:val="center"/>
      </w:pPr>
      <w:r>
        <w:rPr>
          <w:rStyle w:val="s1"/>
        </w:rPr>
        <w:t>ПРЕДИСЛОВИЕ</w:t>
      </w:r>
    </w:p>
    <w:p w:rsidR="00000000" w:rsidRDefault="00572871">
      <w:pPr>
        <w:autoSpaceDE w:val="0"/>
        <w:autoSpaceDN w:val="0"/>
        <w:jc w:val="center"/>
      </w:pPr>
      <w:r>
        <w:t> </w:t>
      </w:r>
    </w:p>
    <w:p w:rsidR="00000000" w:rsidRDefault="00572871">
      <w:pPr>
        <w:ind w:firstLine="400"/>
        <w:jc w:val="both"/>
      </w:pPr>
      <w:r>
        <w:rPr>
          <w:rStyle w:val="s0"/>
          <w:b/>
          <w:bCs/>
        </w:rPr>
        <w:t>1. РАЗРАБОТАНЫ</w:t>
      </w:r>
      <w:r>
        <w:rPr>
          <w:rStyle w:val="s0"/>
        </w:rPr>
        <w:t>: Проектно-производственным бюро «Гражданжилпроект».</w:t>
      </w:r>
    </w:p>
    <w:p w:rsidR="00000000" w:rsidRDefault="00572871">
      <w:pPr>
        <w:ind w:firstLine="400"/>
        <w:jc w:val="both"/>
      </w:pPr>
      <w:r>
        <w:rPr>
          <w:rStyle w:val="s0"/>
          <w:b/>
          <w:bCs/>
        </w:rPr>
        <w:t>2. ПОДГОТОВЛЕНЫ</w:t>
      </w:r>
      <w:r>
        <w:rPr>
          <w:rStyle w:val="s0"/>
        </w:rPr>
        <w:t xml:space="preserve">: Проектной академией «KAZGOR» в связи с переработкой государственных нормативов в области </w:t>
      </w:r>
      <w:r>
        <w:rPr>
          <w:rStyle w:val="s0"/>
        </w:rPr>
        <w:t>архитектуры, градостроительства и строительства и переводом на государственный язык.</w:t>
      </w:r>
    </w:p>
    <w:p w:rsidR="00000000" w:rsidRDefault="00572871">
      <w:pPr>
        <w:ind w:firstLine="400"/>
        <w:jc w:val="both"/>
      </w:pPr>
      <w:r>
        <w:rPr>
          <w:rStyle w:val="s0"/>
          <w:b/>
          <w:bCs/>
        </w:rPr>
        <w:t>3. ПРЕДСТАВЛЕНЫ</w:t>
      </w:r>
      <w:r>
        <w:rPr>
          <w:rStyle w:val="s0"/>
        </w:rPr>
        <w:t>: Управлением технического нормирования и новых технологии Комитета по делам строительства Министерства экономики и торговли Республики Казахстан (МЭиТ РК)</w:t>
      </w:r>
    </w:p>
    <w:p w:rsidR="00000000" w:rsidRDefault="00572871">
      <w:pPr>
        <w:ind w:firstLine="400"/>
        <w:jc w:val="both"/>
      </w:pPr>
      <w:r>
        <w:rPr>
          <w:rStyle w:val="s0"/>
          <w:b/>
          <w:bCs/>
        </w:rPr>
        <w:t>4. ПРИНЯТЫ И ВВЕДЕНЫ В ДЕЙСТВИЕ</w:t>
      </w:r>
      <w:r>
        <w:rPr>
          <w:rStyle w:val="s0"/>
        </w:rPr>
        <w:t xml:space="preserve">: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Комитета по делам строительства МЭиТ РК от 28 февраля 2002 г. № 44 с 1 марта 2002 г.</w:t>
      </w:r>
    </w:p>
    <w:p w:rsidR="00000000" w:rsidRDefault="00572871">
      <w:pPr>
        <w:ind w:firstLine="400"/>
        <w:jc w:val="both"/>
      </w:pPr>
      <w:r>
        <w:rPr>
          <w:rStyle w:val="s0"/>
          <w:b/>
          <w:bCs/>
        </w:rPr>
        <w:t>5</w:t>
      </w:r>
      <w:r>
        <w:rPr>
          <w:rStyle w:val="s0"/>
        </w:rPr>
        <w:t xml:space="preserve">. Настоящие СНиП представляют собой аутентичный текст </w:t>
      </w:r>
      <w:hyperlink r:id="rId11" w:history="1">
        <w:r>
          <w:rPr>
            <w:rStyle w:val="a3"/>
          </w:rPr>
          <w:t>СНиП РК А.2.2-17-97</w:t>
        </w:r>
      </w:hyperlink>
      <w:r>
        <w:rPr>
          <w:rStyle w:val="s0"/>
        </w:rPr>
        <w:t xml:space="preserve"> «Государственное социальное жилище» на русском языке, введенные в действие на территории Республики Казахстан с 01.03.1998 года постановлением НТС Комитета по жилищной и строительно</w:t>
      </w:r>
      <w:r>
        <w:rPr>
          <w:rStyle w:val="s0"/>
        </w:rPr>
        <w:t xml:space="preserve">й политике Министерства энергетики, индустрии и торговли РК от 30.12.1997 г. № 12-2 и перевод на государственный язык. Дополнение, утвержденное КДС МИТ РК от 19.03.04 приказ 117 с 01.05.2004. </w:t>
      </w:r>
      <w:hyperlink r:id="rId12" w:anchor="sub_id=202" w:history="1">
        <w:r>
          <w:rPr>
            <w:rStyle w:val="a3"/>
          </w:rPr>
          <w:t>Изменение</w:t>
        </w:r>
      </w:hyperlink>
      <w:r>
        <w:rPr>
          <w:rStyle w:val="s0"/>
        </w:rPr>
        <w:t>, утв. приказом от 02.07.2004 № 296</w:t>
      </w:r>
    </w:p>
    <w:p w:rsidR="00000000" w:rsidRDefault="00572871">
      <w:pPr>
        <w:ind w:firstLine="400"/>
        <w:jc w:val="both"/>
      </w:pPr>
      <w:r>
        <w:rPr>
          <w:rStyle w:val="s0"/>
          <w:b/>
          <w:bCs/>
        </w:rPr>
        <w:t>ВЗАМЕН</w:t>
      </w:r>
      <w:r>
        <w:rPr>
          <w:rStyle w:val="s0"/>
        </w:rPr>
        <w:t xml:space="preserve">: </w:t>
      </w:r>
      <w:hyperlink r:id="rId13" w:history="1">
        <w:r>
          <w:rPr>
            <w:rStyle w:val="a3"/>
          </w:rPr>
          <w:t>СНиП РК А.2.2-17-97</w:t>
        </w:r>
      </w:hyperlink>
      <w:r>
        <w:rPr>
          <w:rStyle w:val="s0"/>
        </w:rPr>
        <w:t>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871" w:rsidRDefault="00572871" w:rsidP="00572871">
      <w:r>
        <w:separator/>
      </w:r>
    </w:p>
  </w:endnote>
  <w:endnote w:type="continuationSeparator" w:id="0">
    <w:p w:rsidR="00572871" w:rsidRDefault="00572871" w:rsidP="00572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71" w:rsidRDefault="005728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71" w:rsidRDefault="005728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71" w:rsidRDefault="005728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871" w:rsidRDefault="00572871" w:rsidP="00572871">
      <w:r>
        <w:separator/>
      </w:r>
    </w:p>
  </w:footnote>
  <w:footnote w:type="continuationSeparator" w:id="0">
    <w:p w:rsidR="00572871" w:rsidRDefault="00572871" w:rsidP="005728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71" w:rsidRDefault="005728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71" w:rsidRDefault="00572871" w:rsidP="005728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871" w:rsidRPr="00572871" w:rsidRDefault="00572871" w:rsidP="005728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СНиП РК 3.02-17-2001* «Государственное социальное жилище» (с изменениями от 09.10.2015 г.) (отменены)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71" w:rsidRDefault="005728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871"/>
    <w:rsid w:val="00572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28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8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28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8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28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8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28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8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24383" TargetMode="External"/><Relationship Id="rId13" Type="http://schemas.openxmlformats.org/officeDocument/2006/relationships/hyperlink" Target="http://online.zakon.kz/Document/?doc_id=3000243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8137937" TargetMode="External"/><Relationship Id="rId12" Type="http://schemas.openxmlformats.org/officeDocument/2006/relationships/hyperlink" Target="http://online.zakon.kz/Document/?doc_id=3003203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24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4211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1488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1922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СНиП РК 3.02-17-2001* «Государственное социальное жилище» (с изменениями от 09.10.2015 г.) (отменены)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2024-04-06T23:49:00Z</dcterms:created>
  <dcterms:modified xsi:type="dcterms:W3CDTF">2024-04-06T23:49:00Z</dcterms:modified>
</cp:coreProperties>
</file>