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46F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Төтенше жағдайлар министрлігінің кейбір мәселелері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25 қаңтардағы № 53 Қаулысы</w:t>
      </w:r>
    </w:p>
    <w:p w:rsidR="00000000" w:rsidRDefault="002E46FD">
      <w:pPr>
        <w:jc w:val="center"/>
      </w:pPr>
      <w:r>
        <w:rPr>
          <w:rStyle w:val="s3"/>
          <w:b w:val="0"/>
          <w:bCs w:val="0"/>
        </w:rPr>
        <w:t xml:space="preserve">(2014.15.08.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2E46FD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2E46F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2014 жылғы 15 тамыздағы № 938 </w:t>
      </w:r>
      <w:hyperlink r:id="rId8" w:anchor="sub_id=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жойылды, 2-тармағын қоспағанда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2E46FD">
      <w:pPr>
        <w:ind w:firstLine="400"/>
        <w:jc w:val="both"/>
      </w:pPr>
      <w:r>
        <w:t> </w:t>
      </w:r>
    </w:p>
    <w:p w:rsidR="00000000" w:rsidRDefault="002E46FD">
      <w:pPr>
        <w:ind w:firstLine="400"/>
        <w:jc w:val="both"/>
      </w:pPr>
      <w:r>
        <w:rPr>
          <w:rStyle w:val="s0"/>
        </w:rPr>
        <w:t>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Президентінің «Қазақстан Республикасының мемлекеттік басқару жүйесiн одан әрi жетiлдiру жөнiндегі шаралар туралы» 2004 жылғы 29 қыркүйектегі № 1449 Жарлығына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2E46FD">
      <w:pPr>
        <w:ind w:firstLine="400"/>
        <w:jc w:val="both"/>
      </w:pPr>
      <w:r>
        <w:rPr>
          <w:rStyle w:val="s0"/>
        </w:rPr>
        <w:t xml:space="preserve">2. Осы қаулының </w:t>
      </w:r>
      <w:hyperlink w:anchor="sub3" w:history="1">
        <w:r>
          <w:rPr>
            <w:rStyle w:val="a3"/>
          </w:rPr>
          <w:t>3-қосымшасына</w:t>
        </w:r>
      </w:hyperlink>
      <w:r>
        <w:rPr>
          <w:rStyle w:val="s0"/>
        </w:rPr>
        <w:t xml:space="preserve"> сәйкес Қазақстан Республикасы Төтенше жағдайлар агенттігінiң «Төтенше жағдайлар кезiнде штабтар жұмысын ұйымдастыру жөніндегі» мемлекеттік мекемесiнiң «051 құтқару қызметi» (Қызылорда қаласы), Оңтүстiк Қазақстан облысының Тө</w:t>
      </w:r>
      <w:r>
        <w:rPr>
          <w:rStyle w:val="s0"/>
        </w:rPr>
        <w:t>тенше жағдайлар басқармасы жанындағы «Жедел құтқару жасағы» және «Облыстық «Құтқару орталығы» (Шымкент қаласы), сондай-ақ жергiлiктi атқарушы органдардың шешiмi бойынша құрылған және жергіліктi бюджеттен қаржыландырылатын таратылатын коммуналдық мемлекетті</w:t>
      </w:r>
      <w:r>
        <w:rPr>
          <w:rStyle w:val="s0"/>
        </w:rPr>
        <w:t>к кәсiпорындары мен коммуналдық мемлекеттік мекемелерi (бұдан әрi - коммуналдық заңды тұлғалар) - аумақтық авариялық құтқару қызметтерi мүлкінiң базасында қолданыстағы заңнамада белгiленген штат санының лимитi шегiнде республикалық бюджеттен қаржыландырыла</w:t>
      </w:r>
      <w:r>
        <w:rPr>
          <w:rStyle w:val="s0"/>
        </w:rPr>
        <w:t>тын Қазақстан Республикасы Төтенше жағдайлар министрлігінiң жедел құтқару жасақтары - мемлекеттік мекемелерi құрылсын.</w:t>
      </w:r>
    </w:p>
    <w:p w:rsidR="00000000" w:rsidRDefault="002E46FD">
      <w:pPr>
        <w:ind w:firstLine="400"/>
        <w:jc w:val="both"/>
      </w:pPr>
      <w:r>
        <w:rPr>
          <w:rStyle w:val="s0"/>
        </w:rPr>
        <w:t>Тиiсті облыстардың, қалалардың әкiмдiктерi Мемлекеттік мүлік және жекешелендiру комитетiмен бiрлесiп, заңнамада белгіленген тәртiппен Қаз</w:t>
      </w:r>
      <w:r>
        <w:rPr>
          <w:rStyle w:val="s0"/>
        </w:rPr>
        <w:t>ақстан Республикасы Төтенше жағдайлар агенттігі «Төтенше жағдайлар кезiнде штабтар жұмысын ұйымдастыру жөніндегі» мемлекеттік мекемесiнiң «051 құтқару қызметi» (Қызылорда қаласы), Оңтүстiк Қазақстан облысының Төтенше жағдайлар басқармасы жанындағы «Жедел қ</w:t>
      </w:r>
      <w:r>
        <w:rPr>
          <w:rStyle w:val="s0"/>
        </w:rPr>
        <w:t>ұтқару</w:t>
      </w:r>
      <w:r>
        <w:rPr>
          <w:rStyle w:val="s0"/>
        </w:rPr>
        <w:t xml:space="preserve"> жасағы» және «Облыстық «Құтқару орталығының» (Шымкент қаласы), сондай-ақ осы қаулының </w:t>
      </w:r>
      <w:hyperlink w:anchor="sub3" w:history="1">
        <w:r>
          <w:rPr>
            <w:rStyle w:val="a3"/>
          </w:rPr>
          <w:t>3-қосымшасында</w:t>
        </w:r>
      </w:hyperlink>
      <w:r>
        <w:rPr>
          <w:rStyle w:val="s0"/>
        </w:rPr>
        <w:t xml:space="preserve"> көрсетiлген олар тарататын коммуналдық заңды тұлғалардың мүлкiн Қазақстан Республикасы Төтенше жағдайлар министрлігiне бе</w:t>
      </w:r>
      <w:r>
        <w:rPr>
          <w:rStyle w:val="s0"/>
        </w:rPr>
        <w:t>рудi қамтамасыз етсiн.</w:t>
      </w:r>
    </w:p>
    <w:p w:rsidR="00000000" w:rsidRDefault="002E46FD">
      <w:pPr>
        <w:ind w:firstLine="400"/>
        <w:jc w:val="both"/>
      </w:pPr>
      <w:r>
        <w:t> </w:t>
      </w:r>
    </w:p>
    <w:p w:rsidR="00000000" w:rsidRDefault="002E46FD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46FD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2E46FD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46FD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2E46FD">
      <w:pPr>
        <w:ind w:firstLine="400"/>
        <w:jc w:val="both"/>
      </w:pPr>
      <w:r>
        <w:rPr>
          <w:rStyle w:val="s0"/>
        </w:rPr>
        <w:t> </w:t>
      </w:r>
    </w:p>
    <w:p w:rsidR="00000000" w:rsidRDefault="002E46FD">
      <w:pPr>
        <w:ind w:firstLine="400"/>
        <w:jc w:val="right"/>
      </w:pPr>
      <w:bookmarkStart w:id="1" w:name="SUB3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Үкiметінiң</w:t>
      </w:r>
    </w:p>
    <w:p w:rsidR="00000000" w:rsidRDefault="002E46FD">
      <w:pPr>
        <w:ind w:firstLine="400"/>
        <w:jc w:val="right"/>
      </w:pPr>
      <w:r>
        <w:rPr>
          <w:rStyle w:val="s0"/>
        </w:rPr>
        <w:t>2005 жылғы 25 қаңтардағы</w:t>
      </w:r>
    </w:p>
    <w:p w:rsidR="00000000" w:rsidRDefault="002E46FD">
      <w:pPr>
        <w:ind w:firstLine="400"/>
        <w:jc w:val="right"/>
      </w:pPr>
      <w:r>
        <w:rPr>
          <w:rStyle w:val="s0"/>
        </w:rPr>
        <w:t xml:space="preserve">№ 53 </w:t>
      </w:r>
      <w:hyperlink r:id="rId10" w:history="1">
        <w:r>
          <w:rPr>
            <w:rStyle w:val="a3"/>
          </w:rPr>
          <w:t>қаулысына</w:t>
        </w:r>
      </w:hyperlink>
    </w:p>
    <w:p w:rsidR="00000000" w:rsidRDefault="002E46FD">
      <w:pPr>
        <w:ind w:firstLine="400"/>
        <w:jc w:val="right"/>
      </w:pPr>
      <w:r>
        <w:rPr>
          <w:rStyle w:val="s0"/>
        </w:rPr>
        <w:t>3-қосымша</w:t>
      </w:r>
    </w:p>
    <w:p w:rsidR="00000000" w:rsidRDefault="002E46FD">
      <w:pPr>
        <w:jc w:val="center"/>
      </w:pPr>
      <w:r>
        <w:rPr>
          <w:rStyle w:val="s1"/>
        </w:rPr>
        <w:t> </w:t>
      </w:r>
    </w:p>
    <w:p w:rsidR="00000000" w:rsidRDefault="002E46F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Төтенше жағдайлар</w:t>
      </w:r>
    </w:p>
    <w:p w:rsidR="00000000" w:rsidRDefault="002E46FD">
      <w:pPr>
        <w:jc w:val="center"/>
      </w:pPr>
      <w:r>
        <w:rPr>
          <w:rStyle w:val="s1"/>
        </w:rPr>
        <w:t>министрлігінiң құрылатын жедел құтқару жасақтарының -</w:t>
      </w:r>
    </w:p>
    <w:p w:rsidR="00000000" w:rsidRDefault="002E46FD">
      <w:pPr>
        <w:jc w:val="center"/>
      </w:pPr>
      <w:r>
        <w:rPr>
          <w:rStyle w:val="s1"/>
        </w:rPr>
        <w:t>мемлекеттік мекемелерінің тiзбесi</w:t>
      </w:r>
    </w:p>
    <w:p w:rsidR="00000000" w:rsidRDefault="002E46FD">
      <w:pPr>
        <w:jc w:val="center"/>
      </w:pPr>
      <w:r>
        <w:rPr>
          <w:rStyle w:val="s1"/>
        </w:rPr>
        <w:t> </w:t>
      </w:r>
    </w:p>
    <w:p w:rsidR="00000000" w:rsidRDefault="002E46FD">
      <w:pPr>
        <w:ind w:firstLine="400"/>
        <w:jc w:val="both"/>
      </w:pPr>
      <w:r>
        <w:rPr>
          <w:rStyle w:val="s0"/>
        </w:rPr>
        <w:t>1. «Ақтөбе облысының «05 құтқару қызметi» мемлекеттік мамандандырылған мекемесiнiң базасындағы «Қазақстан Республикасы Төтенш</w:t>
      </w:r>
      <w:r>
        <w:rPr>
          <w:rStyle w:val="s0"/>
        </w:rPr>
        <w:t>е жағдайлар министрлігі Ақтөбе қаласының жедел құтқару жасағы» мемлекеттік мекемесi, Ақтөбе қаласы.</w:t>
      </w:r>
    </w:p>
    <w:p w:rsidR="00000000" w:rsidRDefault="002E46FD">
      <w:pPr>
        <w:ind w:firstLine="400"/>
        <w:jc w:val="both"/>
      </w:pPr>
      <w:r>
        <w:rPr>
          <w:rStyle w:val="s0"/>
        </w:rPr>
        <w:t>2. «Екiбастұз қаласы әкімінiң жанындағы құтқару қызметі» мемлекеттік қазыналық коммуналдық кәсiпорны базасындағы «Қазақстан Республикасы Төтенше жағдайлар м</w:t>
      </w:r>
      <w:r>
        <w:rPr>
          <w:rStyle w:val="s0"/>
        </w:rPr>
        <w:t>инистрлігі Екiбастұз қаласының жедел құтқару жасағы» мемлекеттік мекемесi, Екiбастұз қаласы.</w:t>
      </w:r>
    </w:p>
    <w:p w:rsidR="00000000" w:rsidRDefault="002E46FD">
      <w:pPr>
        <w:ind w:firstLine="400"/>
        <w:jc w:val="both"/>
      </w:pPr>
      <w:r>
        <w:rPr>
          <w:rStyle w:val="s0"/>
        </w:rPr>
        <w:t>3. «Қарағанды қаласы әкімінiң жанындағы «Жедел ден қою қызметi» коммуналдық мемлекеттік қазыналық кәсiпорны базасындағы «Қазақстан Республикасы Төтенше жағдайлар м</w:t>
      </w:r>
      <w:r>
        <w:rPr>
          <w:rStyle w:val="s0"/>
        </w:rPr>
        <w:t>инистрлігі Қарағанды қаласының жедел құтқару жасағы» мемлекеттік мекемесi, Қарағанды қаласы.</w:t>
      </w:r>
    </w:p>
    <w:p w:rsidR="00000000" w:rsidRDefault="002E46FD">
      <w:pPr>
        <w:ind w:firstLine="400"/>
        <w:jc w:val="both"/>
      </w:pPr>
      <w:r>
        <w:rPr>
          <w:rStyle w:val="s0"/>
        </w:rPr>
        <w:t>4. «Төтенше жағдайлар кезiнде штабтардың жұмысын ұйымдастыру жөнiндегі» мемлекеттік мекемесiнiң «051 құтқару қызметi» базасындағы «Қазақстан Республикасы Төтенше ж</w:t>
      </w:r>
      <w:r>
        <w:rPr>
          <w:rStyle w:val="s0"/>
        </w:rPr>
        <w:t>ағдайлар министрлігі Қызылорда қаласының жедел құтқару жасағы» мемлекеттік мекемесi, Қызылорда қаласы.</w:t>
      </w:r>
    </w:p>
    <w:p w:rsidR="00000000" w:rsidRDefault="002E46FD">
      <w:pPr>
        <w:ind w:firstLine="400"/>
        <w:jc w:val="both"/>
      </w:pPr>
      <w:r>
        <w:rPr>
          <w:rStyle w:val="s0"/>
        </w:rPr>
        <w:t>5. «Павлодар қаласы әкімінiң жанындағы құтқару қызметi» мемлекеттік қазыналық коммуналдық кәсiпорны базасындағы «Қазақстан Республикасы Tөтенше жағдайлар</w:t>
      </w:r>
      <w:r>
        <w:rPr>
          <w:rStyle w:val="s0"/>
        </w:rPr>
        <w:t xml:space="preserve"> министрлігі Павлодар қаласының жедел құтқару жасағы» мемлекеттік мекемесi, Павлодар қаласы.</w:t>
      </w:r>
    </w:p>
    <w:p w:rsidR="00000000" w:rsidRDefault="002E46FD">
      <w:pPr>
        <w:ind w:firstLine="400"/>
        <w:jc w:val="both"/>
      </w:pPr>
      <w:r>
        <w:rPr>
          <w:rStyle w:val="s0"/>
        </w:rPr>
        <w:t>6. «Жамбыл облысы әкімінiң құтқару қызметі» мемлекеттік коммуналдық қазыналық кәсiпорны базасындағы «Қазақстан Республикасы Төтенше жағдайлар министрлігі Тараз қал</w:t>
      </w:r>
      <w:r>
        <w:rPr>
          <w:rStyle w:val="s0"/>
        </w:rPr>
        <w:t>асының жедел құтқару жасағы» мемлекеттік мекемесi, Тараз қаласы.</w:t>
      </w:r>
    </w:p>
    <w:p w:rsidR="00000000" w:rsidRDefault="002E46FD">
      <w:pPr>
        <w:ind w:firstLine="400"/>
        <w:jc w:val="both"/>
      </w:pPr>
      <w:r>
        <w:rPr>
          <w:rStyle w:val="s0"/>
        </w:rPr>
        <w:t>7. «Облыстық жедел құтқару жасағы - «051 құтқару қызметi» мемлекеттік мекемесiнiң базасында «Қазақстан Республикасы Төтенше жағдайлар министрлігі Орал қаласының жедел құтқару жасағы» мемлекет</w:t>
      </w:r>
      <w:r>
        <w:rPr>
          <w:rStyle w:val="s0"/>
        </w:rPr>
        <w:t>тік мекемесi, Орал қаласы.</w:t>
      </w:r>
    </w:p>
    <w:p w:rsidR="00000000" w:rsidRDefault="002E46FD">
      <w:pPr>
        <w:ind w:firstLine="400"/>
        <w:jc w:val="both"/>
      </w:pPr>
      <w:r>
        <w:rPr>
          <w:rStyle w:val="s0"/>
        </w:rPr>
        <w:t>8. Қазақстан Республикасы Төтенше жағдайлар агенттігi Оңтүстiк Қазақстан облысының Төтенше жағдайлар басқармасы жанындағы «Жедел құтқару жасағы» және «Облыстық «Құтқару орталығы» базасындағы «Қазақстан Республикасы Төтенше жағдай</w:t>
      </w:r>
      <w:r>
        <w:rPr>
          <w:rStyle w:val="s0"/>
        </w:rPr>
        <w:t>лар министрлігі Шымкент қаласының жедел құтқару жасағы» мемлекеттік мекемесі.</w:t>
      </w:r>
    </w:p>
    <w:p w:rsidR="00000000" w:rsidRDefault="002E46FD">
      <w:pPr>
        <w:ind w:firstLine="400"/>
        <w:jc w:val="both"/>
      </w:pPr>
      <w:r>
        <w:t> </w:t>
      </w:r>
    </w:p>
    <w:p w:rsidR="00000000" w:rsidRDefault="002E46FD">
      <w:pPr>
        <w:ind w:firstLine="400"/>
        <w:jc w:val="both"/>
      </w:pPr>
      <w:r>
        <w:rPr>
          <w:rStyle w:val="s0"/>
        </w:rPr>
        <w:t> </w:t>
      </w:r>
    </w:p>
    <w:p w:rsidR="00000000" w:rsidRDefault="002E46F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46FD" w:rsidRDefault="002E46FD" w:rsidP="002E46FD">
      <w:r>
        <w:separator/>
      </w:r>
    </w:p>
  </w:endnote>
  <w:endnote w:type="continuationSeparator" w:id="0">
    <w:p w:rsidR="002E46FD" w:rsidRDefault="002E46FD" w:rsidP="002E46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6FD" w:rsidRDefault="002E46F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6FD" w:rsidRDefault="002E46F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6FD" w:rsidRDefault="002E46F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46FD" w:rsidRDefault="002E46FD" w:rsidP="002E46FD">
      <w:r>
        <w:separator/>
      </w:r>
    </w:p>
  </w:footnote>
  <w:footnote w:type="continuationSeparator" w:id="0">
    <w:p w:rsidR="002E46FD" w:rsidRDefault="002E46FD" w:rsidP="002E46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6FD" w:rsidRDefault="002E46F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6FD" w:rsidRDefault="002E46FD" w:rsidP="002E46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46FD" w:rsidRPr="002E46FD" w:rsidRDefault="002E46FD" w:rsidP="002E46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Төтенше жағдайлар министрлігінің кейбір мәселелері» Қазақстан Республикасы Үкіметінің 2005 жылғы 25 қаңтардағы № 53 Қаулысы (2014.15.08.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6FD" w:rsidRDefault="002E46F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46FD"/>
    <w:rsid w:val="002E4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46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46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46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46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46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46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46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46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9930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630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028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283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467</Words>
  <Characters>4198</Characters>
  <Application>Microsoft Office Word</Application>
  <DocSecurity>0</DocSecurity>
  <Lines>34</Lines>
  <Paragraphs>9</Paragraphs>
  <ScaleCrop>false</ScaleCrop>
  <Company>SPecialiST RePack</Company>
  <LinksUpToDate>false</LinksUpToDate>
  <CharactersWithSpaces>4656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Төтенше жағдайлар министрлігінің кейбір мәселелері» Қазақстан Республикасы Үкіметінің 2005 жылғы 25 қаңтардағы № 53 Қаулысы (2014.15.08.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2024-02-20T08:47:00Z</dcterms:created>
  <dcterms:modified xsi:type="dcterms:W3CDTF">2024-02-20T08:47:00Z</dcterms:modified>
</cp:coreProperties>
</file>