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6C88">
      <w:pPr>
        <w:jc w:val="center"/>
      </w:pPr>
      <w:bookmarkStart w:id="0" w:name="_GoBack"/>
      <w:bookmarkEnd w:id="0"/>
      <w:r>
        <w:rPr>
          <w:rStyle w:val="s1"/>
        </w:rPr>
        <w:t>Жеке тұлғалардың тауарларды Қазақстан Республикасының кеден шекарасы арқылы өткізуiнiң кейбір мәселелерi Қазақстан Республикасы Үкіметінің 2005 жылғы 9 наурыздағы № 217 Қаулысы</w:t>
      </w:r>
    </w:p>
    <w:p w:rsidR="00000000" w:rsidRDefault="009C6C88">
      <w:pPr>
        <w:jc w:val="center"/>
      </w:pPr>
      <w:r>
        <w:rPr>
          <w:rStyle w:val="s3"/>
          <w:b w:val="0"/>
          <w:bCs w:val="0"/>
        </w:rPr>
        <w:t xml:space="preserve">(2008.31.12.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C6C8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1 шілдедегі № 682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C6C88">
      <w:pPr>
        <w:jc w:val="center"/>
      </w:pPr>
      <w:r>
        <w:t> 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Қазақстан</w:t>
      </w:r>
      <w:r>
        <w:rPr>
          <w:rStyle w:val="s3"/>
          <w:b w:val="0"/>
          <w:bCs w:val="0"/>
        </w:rPr>
        <w:t xml:space="preserve"> Республикас</w:t>
      </w:r>
      <w:r>
        <w:rPr>
          <w:rStyle w:val="s3"/>
          <w:b w:val="0"/>
          <w:bCs w:val="0"/>
        </w:rPr>
        <w:t xml:space="preserve">ы Қаржы министрлігі Кедендiк бақылау комитетiнің осы қаулыға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түсініктемесін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9C6C88">
      <w:r>
        <w:rPr>
          <w:rStyle w:val="s0"/>
        </w:rPr>
        <w:t> 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 2007 ж. 28 тамыздағы № 750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аулысымен</w:t>
        </w:r>
      </w:hyperlink>
      <w:r>
        <w:rPr>
          <w:rStyle w:val="s3"/>
          <w:b w:val="0"/>
          <w:bCs w:val="0"/>
        </w:rPr>
        <w:t xml:space="preserve"> кіріспе жаңа редакцияда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 ҚР Үкіметінің 2008.31.12  № 1330 Қаулысымен кіріспе өзгертілді (бұр.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 (2009 жылғы 1 қаңтардан бастап қолданысқа енгізілді)</w:t>
      </w:r>
    </w:p>
    <w:p w:rsidR="00000000" w:rsidRDefault="009C6C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1999 жылғы 30 желтоқсандағы Заңымен бекітілген Жеке тұлғалардың Кеден одағына қатысушы мемлекеттер шекараларынан еркін және тең құқылы өтуін және олардың тауарлар мен валю</w:t>
      </w:r>
      <w:r>
        <w:rPr>
          <w:rStyle w:val="s0"/>
        </w:rPr>
        <w:t xml:space="preserve">таны кедергісіз тасымалдауын қамтамасыз ету туралы келісімге, сондай-ақ Қазақстан Республикасы Кеден кодексінің </w:t>
      </w:r>
      <w:hyperlink r:id="rId13" w:anchor="sub_id=2630000" w:history="1">
        <w:r>
          <w:rPr>
            <w:rStyle w:val="a3"/>
          </w:rPr>
          <w:t>263, 264, 266</w:t>
        </w:r>
      </w:hyperlink>
      <w:r>
        <w:rPr>
          <w:rStyle w:val="s0"/>
        </w:rPr>
        <w:t xml:space="preserve">, </w:t>
      </w:r>
      <w:hyperlink r:id="rId14" w:anchor="sub_id=2690000" w:history="1">
        <w:r>
          <w:rPr>
            <w:rStyle w:val="a3"/>
          </w:rPr>
          <w:t>269, 270</w:t>
        </w:r>
      </w:hyperlink>
      <w:r>
        <w:rPr>
          <w:rStyle w:val="s0"/>
        </w:rPr>
        <w:t xml:space="preserve">, </w:t>
      </w:r>
      <w:hyperlink r:id="rId15" w:anchor="sub_id=2730000" w:history="1">
        <w:r>
          <w:rPr>
            <w:rStyle w:val="a3"/>
          </w:rPr>
          <w:t>273</w:t>
        </w:r>
      </w:hyperlink>
      <w:r>
        <w:rPr>
          <w:rStyle w:val="s0"/>
        </w:rPr>
        <w:t xml:space="preserve">, </w:t>
      </w:r>
      <w:hyperlink r:id="rId16" w:anchor="sub_id=2750000" w:history="1">
        <w:r>
          <w:rPr>
            <w:rStyle w:val="a3"/>
          </w:rPr>
          <w:t>275</w:t>
        </w:r>
      </w:hyperlink>
      <w:r>
        <w:rPr>
          <w:rStyle w:val="s0"/>
        </w:rPr>
        <w:t xml:space="preserve">, </w:t>
      </w:r>
      <w:hyperlink r:id="rId17" w:anchor="sub_id=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, </w:t>
      </w:r>
      <w:hyperlink r:id="rId18" w:anchor="sub_id=3170000" w:history="1">
        <w:r>
          <w:rPr>
            <w:rStyle w:val="a3"/>
          </w:rPr>
          <w:t>317-баптарына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«Салық және бюджетке төленетін басқа да міндетті төлемдер туралы» Қазақстан Республикасы кодексінің (Салық кодексі) </w:t>
      </w:r>
      <w:hyperlink r:id="rId19" w:anchor="sub_id=2990000" w:history="1">
        <w:r>
          <w:rPr>
            <w:rStyle w:val="a3"/>
          </w:rPr>
          <w:t>299-бабына</w:t>
        </w:r>
      </w:hyperlink>
      <w:r>
        <w:rPr>
          <w:rStyle w:val="s0"/>
        </w:rPr>
        <w:t xml:space="preserve"> сәйкес Қазақстан Республикасының Үкімет</w:t>
      </w:r>
      <w:r>
        <w:rPr>
          <w:rStyle w:val="s0"/>
        </w:rPr>
        <w:t xml:space="preserve">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9C6C88">
      <w:pPr>
        <w:ind w:firstLine="400"/>
        <w:jc w:val="both"/>
      </w:pPr>
      <w:r>
        <w:rPr>
          <w:rStyle w:val="s0"/>
        </w:rPr>
        <w:t>1. Қоса берiлiп отырған: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1) жеке тұлғалар Қазақстан Республикасының кеден шекарасы арқылы өткiзетiн тауарлардың қолданылуын айқындау </w:t>
      </w:r>
      <w:hyperlink w:anchor="sub1" w:history="1">
        <w:r>
          <w:rPr>
            <w:rStyle w:val="a3"/>
          </w:rPr>
          <w:t>өлшемдер</w:t>
        </w:r>
        <w:r>
          <w:rPr>
            <w:rStyle w:val="a3"/>
          </w:rPr>
          <w:t>i</w:t>
        </w:r>
      </w:hyperlink>
      <w:r>
        <w:rPr>
          <w:rStyle w:val="s0"/>
        </w:rPr>
        <w:t>;</w:t>
      </w:r>
    </w:p>
    <w:p w:rsidR="00000000" w:rsidRDefault="009C6C88">
      <w:pPr>
        <w:ind w:firstLine="400"/>
        <w:jc w:val="both"/>
      </w:pPr>
      <w:r>
        <w:rPr>
          <w:rStyle w:val="s0"/>
        </w:rPr>
        <w:t>2) кедендік төлемдерден, салықтардан толық босатыла отырып және тарифт</w:t>
      </w:r>
      <w:r>
        <w:rPr>
          <w:rStyle w:val="s0"/>
        </w:rPr>
        <w:t>iк емес реттеу шаралары қолданылмастан Қазақстан Республикасының аумағынан тысқары жерлерде тұрақты тұратын жеке тұлғаларға өздерiнiң Қазақстан Республикасында уақытша болуы мерзiмiне уақытша әкелуге рұқсат етiлетiн және Қазақстан Республикасының аумағында</w:t>
      </w:r>
      <w:r>
        <w:rPr>
          <w:rStyle w:val="s0"/>
        </w:rPr>
        <w:t xml:space="preserve"> тұрақты тұратын жеке тұлғалар өздерiнiң шетелдiк мемлекетте уақытша болуы мерзiмiне уақытша әкетуге рұқсат етiлетiн тауарлардың </w:t>
      </w:r>
      <w:hyperlink w:anchor="sub2" w:history="1">
        <w:r>
          <w:rPr>
            <w:rStyle w:val="a3"/>
          </w:rPr>
          <w:t>тiзбесi</w:t>
        </w:r>
      </w:hyperlink>
      <w:r>
        <w:rPr>
          <w:rStyle w:val="s0"/>
        </w:rPr>
        <w:t>;</w:t>
      </w:r>
    </w:p>
    <w:p w:rsidR="00000000" w:rsidRDefault="009C6C88">
      <w:pPr>
        <w:ind w:firstLine="400"/>
        <w:jc w:val="both"/>
      </w:pPr>
      <w:r>
        <w:rPr>
          <w:rStyle w:val="s0"/>
        </w:rPr>
        <w:t>3) жеке тұлғалар Қазақстан Республикасының кеден аумағына оңайлатылған тәртiппен әкелетін т</w:t>
      </w:r>
      <w:r>
        <w:rPr>
          <w:rStyle w:val="s0"/>
        </w:rPr>
        <w:t xml:space="preserve">ауарларға жиынтық </w:t>
      </w:r>
      <w:hyperlink w:anchor="sub3" w:history="1">
        <w:r>
          <w:rPr>
            <w:rStyle w:val="a3"/>
          </w:rPr>
          <w:t>кедендік төлем</w:t>
        </w:r>
      </w:hyperlink>
      <w:r>
        <w:rPr>
          <w:rStyle w:val="s0"/>
        </w:rPr>
        <w:t>;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4) жеке тұлғалардың Қазақстан Республикасының кеден шекарасы арқылы оларға қатысты жеңiлдетiлген тәртiп көзделмеген тауарларды оңайлатылған тәртiппен өткізуiнiң салмақтық және </w:t>
      </w:r>
      <w:hyperlink w:anchor="sub4" w:history="1">
        <w:r>
          <w:rPr>
            <w:rStyle w:val="a3"/>
          </w:rPr>
          <w:t>құндық</w:t>
        </w:r>
        <w:r>
          <w:rPr>
            <w:rStyle w:val="a3"/>
          </w:rPr>
          <w:t xml:space="preserve"> нормалары</w:t>
        </w:r>
      </w:hyperlink>
      <w:r>
        <w:rPr>
          <w:rStyle w:val="s0"/>
        </w:rPr>
        <w:t>;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5) жеке тұлғалардың тауарларды Қазақстан Республикасының кеден шекарасы арқылы жеңiлдетiлген тәртiппен өткізуiнiң </w:t>
      </w:r>
      <w:hyperlink w:anchor="sub5" w:history="1">
        <w:r>
          <w:rPr>
            <w:rStyle w:val="a3"/>
          </w:rPr>
          <w:t>шарттары мен нормалары</w:t>
        </w:r>
      </w:hyperlink>
      <w:r>
        <w:rPr>
          <w:rStyle w:val="s0"/>
        </w:rPr>
        <w:t>;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 2007 ж. 28 тамыздағы № 750 </w:t>
      </w:r>
      <w:hyperlink r:id="rId20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6) тармақша жаңа редакцияда (бұр.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</w:t>
      </w:r>
    </w:p>
    <w:p w:rsidR="00000000" w:rsidRDefault="009C6C88">
      <w:pPr>
        <w:ind w:firstLine="400"/>
        <w:jc w:val="both"/>
      </w:pPr>
      <w:r>
        <w:rPr>
          <w:rStyle w:val="s0"/>
        </w:rPr>
        <w:t>6) жеке тұлғалардың Қазақстан Республикасының кеден аумағына кедендік төлемдер мен салықтар салынбайтын акцизделетін тауарларды әкелу нормалары;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7) тауарларды халықаралық почта жөнелтiмдерiмен өткізудiң </w:t>
      </w:r>
      <w:hyperlink w:anchor="sub7" w:history="1">
        <w:r>
          <w:rPr>
            <w:rStyle w:val="a3"/>
          </w:rPr>
          <w:t>шарттары мен нормалары</w:t>
        </w:r>
      </w:hyperlink>
      <w:r>
        <w:rPr>
          <w:rStyle w:val="s0"/>
        </w:rPr>
        <w:t xml:space="preserve"> бек</w:t>
      </w:r>
      <w:r>
        <w:rPr>
          <w:rStyle w:val="s0"/>
        </w:rPr>
        <w:t>ітілсiн.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2. </w:t>
      </w:r>
      <w:hyperlink w:anchor="sub8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22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отыз</w:t>
      </w:r>
      <w:r>
        <w:rPr>
          <w:rStyle w:val="s0"/>
        </w:rPr>
        <w:t xml:space="preserve"> күн өткен соң қолданысқа енгізіледі.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бекітілген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jc w:val="center"/>
      </w:pPr>
      <w:r>
        <w:rPr>
          <w:rStyle w:val="s1"/>
        </w:rPr>
        <w:t>Жеке тұлғалар Қазақстан Республикасының кеден</w:t>
      </w:r>
    </w:p>
    <w:p w:rsidR="00000000" w:rsidRDefault="009C6C88">
      <w:pPr>
        <w:jc w:val="center"/>
      </w:pPr>
      <w:r>
        <w:rPr>
          <w:rStyle w:val="s1"/>
        </w:rPr>
        <w:t>шекарасы арқылы өткiзетiн тауарлардың қолданылуын</w:t>
      </w:r>
    </w:p>
    <w:p w:rsidR="00000000" w:rsidRDefault="009C6C88">
      <w:pPr>
        <w:jc w:val="center"/>
      </w:pPr>
      <w:r>
        <w:rPr>
          <w:rStyle w:val="s1"/>
        </w:rPr>
        <w:t>айқындау өлшемдерi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Жеке тұлғалар Қазақстан Республикасының кеден шекарасы арқылы өткiзетiн тауарлар, егер: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 2007 ж. 28 тамыздағы № 750 </w:t>
      </w:r>
      <w:hyperlink r:id="rId23" w:anchor="sub_id=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1) тармақша өзгертілді(бұр. </w:t>
      </w:r>
      <w:hyperlink r:id="rId24" w:anchor="sub_id=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</w:t>
      </w:r>
    </w:p>
    <w:p w:rsidR="00000000" w:rsidRDefault="009C6C88">
      <w:pPr>
        <w:ind w:firstLine="400"/>
        <w:jc w:val="both"/>
      </w:pPr>
      <w:r>
        <w:rPr>
          <w:rStyle w:val="s0"/>
        </w:rPr>
        <w:t>1) мұндай тауарлар болып мыналар табылса:</w:t>
      </w:r>
    </w:p>
    <w:p w:rsidR="00000000" w:rsidRDefault="009C6C88">
      <w:pPr>
        <w:ind w:firstLine="400"/>
        <w:jc w:val="both"/>
      </w:pPr>
      <w:r>
        <w:rPr>
          <w:rStyle w:val="s0"/>
        </w:rPr>
        <w:t>көлiк құралдары мен олардың бөлшектерi, оның iшiнде жол полициясы органдарында есепке алуға жататындар;</w:t>
      </w:r>
    </w:p>
    <w:p w:rsidR="00000000" w:rsidRDefault="009C6C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кеден аумағына осы қаулымен көзделген нормалардан артық әкелiнген акцизделетiн тауарлар;</w:t>
      </w:r>
    </w:p>
    <w:p w:rsidR="00000000" w:rsidRDefault="009C6C88">
      <w:pPr>
        <w:ind w:firstLine="400"/>
        <w:jc w:val="both"/>
      </w:pPr>
      <w:r>
        <w:rPr>
          <w:rStyle w:val="s0"/>
        </w:rPr>
        <w:t>кәсiби жабдық (өндiрiстiк немесе өзге</w:t>
      </w:r>
      <w:r>
        <w:rPr>
          <w:rStyle w:val="s0"/>
        </w:rPr>
        <w:t xml:space="preserve"> де кәсiпкерлiк қызметтi жүзеге асыру үшiн еңбек құралдары ретiнде пайдаланылатын жабдық);</w:t>
      </w:r>
    </w:p>
    <w:p w:rsidR="00000000" w:rsidRDefault="009C6C88">
      <w:pPr>
        <w:ind w:firstLine="400"/>
        <w:jc w:val="both"/>
      </w:pPr>
      <w:r>
        <w:rPr>
          <w:rStyle w:val="s0"/>
        </w:rPr>
        <w:t>станоктар;</w:t>
      </w:r>
    </w:p>
    <w:p w:rsidR="00000000" w:rsidRDefault="009C6C88">
      <w:pPr>
        <w:ind w:firstLine="400"/>
        <w:jc w:val="both"/>
      </w:pPr>
      <w:r>
        <w:rPr>
          <w:rStyle w:val="s0"/>
        </w:rPr>
        <w:t>шикiзат;</w:t>
      </w:r>
    </w:p>
    <w:p w:rsidR="00000000" w:rsidRDefault="009C6C88">
      <w:pPr>
        <w:ind w:firstLine="400"/>
        <w:jc w:val="both"/>
      </w:pPr>
      <w:r>
        <w:rPr>
          <w:rStyle w:val="s0"/>
        </w:rPr>
        <w:t>шала өнiмдер;</w:t>
      </w:r>
    </w:p>
    <w:p w:rsidR="00000000" w:rsidRDefault="009C6C88">
      <w:pPr>
        <w:ind w:firstLine="400"/>
        <w:jc w:val="both"/>
      </w:pPr>
      <w:r>
        <w:rPr>
          <w:rStyle w:val="s0"/>
        </w:rPr>
        <w:t>ауыл шаруашылығы техникасы;</w:t>
      </w:r>
    </w:p>
    <w:p w:rsidR="00000000" w:rsidRDefault="009C6C88">
      <w:pPr>
        <w:ind w:firstLine="400"/>
        <w:jc w:val="both"/>
      </w:pPr>
      <w:r>
        <w:rPr>
          <w:rStyle w:val="s0"/>
        </w:rPr>
        <w:t>құрылыс</w:t>
      </w:r>
      <w:r>
        <w:rPr>
          <w:rStyle w:val="s0"/>
        </w:rPr>
        <w:t xml:space="preserve"> материалдары;</w:t>
      </w:r>
    </w:p>
    <w:p w:rsidR="00000000" w:rsidRDefault="009C6C88">
      <w:pPr>
        <w:ind w:firstLine="400"/>
        <w:jc w:val="both"/>
      </w:pPr>
      <w:r>
        <w:rPr>
          <w:rStyle w:val="s0"/>
        </w:rPr>
        <w:t>жинақтаушы бұйымдар;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ж. 28 тамыздағы № 750 </w:t>
      </w:r>
      <w:hyperlink r:id="rId25" w:anchor="sub_id=3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2) тармақша өзгертілді (бұр. </w:t>
      </w:r>
      <w:hyperlink r:id="rId26" w:anchor="sub_id=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</w:t>
      </w:r>
    </w:p>
    <w:p w:rsidR="00000000" w:rsidRDefault="009C6C88">
      <w:pPr>
        <w:ind w:firstLine="400"/>
        <w:jc w:val="both"/>
      </w:pPr>
      <w:r>
        <w:rPr>
          <w:rStyle w:val="s0"/>
        </w:rPr>
        <w:t>2) олардың саны мынадай көрсеткiштерден acca:</w:t>
      </w:r>
    </w:p>
    <w:p w:rsidR="00000000" w:rsidRDefault="009C6C88">
      <w:pPr>
        <w:ind w:firstLine="400"/>
        <w:jc w:val="both"/>
      </w:pPr>
      <w:r>
        <w:rPr>
          <w:rStyle w:val="s0"/>
        </w:rPr>
        <w:t>киім - бір адамға</w:t>
      </w:r>
      <w:r>
        <w:rPr>
          <w:rStyle w:val="s0"/>
        </w:rPr>
        <w:t xml:space="preserve"> бір атаудағы, мөлшердегi және үлгiдегi 2 (екi) зат (тұтынуда болғандарды қоспағанда);</w:t>
      </w:r>
    </w:p>
    <w:p w:rsidR="00000000" w:rsidRDefault="009C6C88">
      <w:pPr>
        <w:ind w:firstLine="400"/>
        <w:jc w:val="both"/>
      </w:pPr>
      <w:r>
        <w:rPr>
          <w:rStyle w:val="s0"/>
        </w:rPr>
        <w:t>бас киімдер - бір адамға бір атаудағы, мөлшердегі және үлгідегі 2 (екi) зат (тұтынуда болғандарды қоспағанда);</w:t>
      </w:r>
    </w:p>
    <w:p w:rsidR="00000000" w:rsidRDefault="009C6C88">
      <w:pPr>
        <w:ind w:firstLine="400"/>
        <w:jc w:val="both"/>
      </w:pPr>
      <w:r>
        <w:rPr>
          <w:rStyle w:val="s0"/>
        </w:rPr>
        <w:t>аяқ киім - бір адамға бір атаудағы, мөлшердегі және үлгiде</w:t>
      </w:r>
      <w:r>
        <w:rPr>
          <w:rStyle w:val="s0"/>
        </w:rPr>
        <w:t>гi 2 (екi) зат (тұтынуда болғандарды қоспағанда);</w:t>
      </w:r>
    </w:p>
    <w:p w:rsidR="00000000" w:rsidRDefault="009C6C88">
      <w:pPr>
        <w:ind w:firstLine="400"/>
        <w:jc w:val="both"/>
      </w:pPr>
      <w:r>
        <w:rPr>
          <w:rStyle w:val="s0"/>
        </w:rPr>
        <w:t>тамақ өнiмдерi - бір адамға 10 (он) килограмм  ,оның ішінде  бекіре және албырт балықтардың уылдырығы 250 елу) грамм;</w:t>
      </w:r>
    </w:p>
    <w:p w:rsidR="00000000" w:rsidRDefault="009C6C88">
      <w:pPr>
        <w:ind w:firstLine="400"/>
        <w:jc w:val="both"/>
      </w:pPr>
      <w:r>
        <w:rPr>
          <w:rStyle w:val="s0"/>
        </w:rPr>
        <w:t>туалет керек-жарақтары мен парфюмериялық-косметикалық бұйымдар - бір адамға бір атаудағы</w:t>
      </w:r>
      <w:r>
        <w:rPr>
          <w:rStyle w:val="s0"/>
        </w:rPr>
        <w:t xml:space="preserve"> 3 (үш) зат (тұтынуда болғандарды қоспағанда);</w:t>
      </w:r>
    </w:p>
    <w:p w:rsidR="00000000" w:rsidRDefault="009C6C88">
      <w:pPr>
        <w:ind w:firstLine="400"/>
        <w:jc w:val="both"/>
      </w:pPr>
      <w:r>
        <w:rPr>
          <w:rStyle w:val="s0"/>
        </w:rPr>
        <w:t>жиhаз - бір адамға 1 (бір) жиынтық немесе гарнитур;*</w:t>
      </w:r>
    </w:p>
    <w:p w:rsidR="00000000" w:rsidRDefault="009C6C88">
      <w:pPr>
        <w:ind w:firstLine="400"/>
        <w:jc w:val="both"/>
      </w:pPr>
      <w:r>
        <w:rPr>
          <w:rStyle w:val="s0"/>
        </w:rPr>
        <w:t>асүйлiк тұрмыстық ыдыс-аяқ пен аспаптар - бір адамға бір түрдегi 2 (екi) жиынтық немесе сервиз;*</w:t>
      </w:r>
    </w:p>
    <w:p w:rsidR="00000000" w:rsidRDefault="009C6C88">
      <w:pPr>
        <w:ind w:firstLine="400"/>
        <w:jc w:val="both"/>
      </w:pPr>
      <w:r>
        <w:rPr>
          <w:rStyle w:val="s0"/>
        </w:rPr>
        <w:t>төсек-орын керек-жарақтары - бір адамға бір түрдегi 2 (екi)</w:t>
      </w:r>
      <w:r>
        <w:rPr>
          <w:rStyle w:val="s0"/>
        </w:rPr>
        <w:t xml:space="preserve"> жиынтық;*</w:t>
      </w:r>
    </w:p>
    <w:p w:rsidR="00000000" w:rsidRDefault="009C6C88">
      <w:pPr>
        <w:ind w:firstLine="400"/>
        <w:jc w:val="both"/>
      </w:pPr>
      <w:r>
        <w:rPr>
          <w:rStyle w:val="s0"/>
        </w:rPr>
        <w:t>фото, аудио, бейне, ұйымдастыру техникасы, тұрмыстық техника және электр аспаптары - бір адамға әр атаудағы 1 (бір) зат;*</w:t>
      </w:r>
    </w:p>
    <w:p w:rsidR="00000000" w:rsidRDefault="009C6C88">
      <w:pPr>
        <w:ind w:firstLine="400"/>
        <w:jc w:val="both"/>
      </w:pPr>
      <w:r>
        <w:rPr>
          <w:rStyle w:val="s0"/>
        </w:rPr>
        <w:t>зергерлiк бұйымдар - бір адамға 6 (алты) зат;</w:t>
      </w:r>
    </w:p>
    <w:p w:rsidR="00000000" w:rsidRDefault="009C6C88">
      <w:pPr>
        <w:ind w:firstLine="400"/>
        <w:jc w:val="both"/>
      </w:pPr>
      <w:r>
        <w:rPr>
          <w:rStyle w:val="s0"/>
        </w:rPr>
        <w:t>музыка аспаптары - бір адамға 1 (бір) зат;</w:t>
      </w:r>
    </w:p>
    <w:p w:rsidR="00000000" w:rsidRDefault="009C6C88">
      <w:pPr>
        <w:ind w:firstLine="400"/>
        <w:jc w:val="both"/>
      </w:pPr>
      <w:r>
        <w:rPr>
          <w:rStyle w:val="s0"/>
        </w:rPr>
        <w:t>спорттық мүкәммал - бір адамға 1 (</w:t>
      </w:r>
      <w:r>
        <w:rPr>
          <w:rStyle w:val="s0"/>
        </w:rPr>
        <w:t>бір) зат;</w:t>
      </w:r>
    </w:p>
    <w:p w:rsidR="00000000" w:rsidRDefault="009C6C88">
      <w:pPr>
        <w:ind w:firstLine="400"/>
        <w:jc w:val="both"/>
      </w:pPr>
      <w:r>
        <w:rPr>
          <w:rStyle w:val="s0"/>
        </w:rPr>
        <w:t>дәрілiк заттар - бір адамға 500 грамм;</w:t>
      </w:r>
    </w:p>
    <w:p w:rsidR="00000000" w:rsidRDefault="009C6C88">
      <w:pPr>
        <w:ind w:firstLine="400"/>
        <w:jc w:val="both"/>
      </w:pPr>
      <w:r>
        <w:rPr>
          <w:rStyle w:val="s0"/>
        </w:rPr>
        <w:t>баспа басылымдары, бейне, аудиокассеталар, шағын дискілер, фотопленкалар - бір адамға әр атаудағы 10 (он) дана;*</w:t>
      </w:r>
    </w:p>
    <w:p w:rsidR="00000000" w:rsidRDefault="009C6C88">
      <w:pPr>
        <w:ind w:firstLine="400"/>
        <w:jc w:val="both"/>
      </w:pPr>
      <w:r>
        <w:rPr>
          <w:rStyle w:val="s0"/>
        </w:rPr>
        <w:t>велосипедтер - бір адамға 2 (екi) дана;</w:t>
      </w:r>
    </w:p>
    <w:p w:rsidR="00000000" w:rsidRDefault="009C6C88">
      <w:pPr>
        <w:ind w:firstLine="400"/>
        <w:jc w:val="both"/>
      </w:pPr>
      <w:r>
        <w:rPr>
          <w:rStyle w:val="s0"/>
        </w:rPr>
        <w:t>балалар ойыншықтары - бір адамға 2 (екi) жиынтық пен м</w:t>
      </w:r>
      <w:r>
        <w:rPr>
          <w:rStyle w:val="s0"/>
        </w:rPr>
        <w:t>одель;*</w:t>
      </w:r>
    </w:p>
    <w:p w:rsidR="00000000" w:rsidRDefault="009C6C88">
      <w:pPr>
        <w:ind w:firstLine="400"/>
        <w:jc w:val="both"/>
      </w:pPr>
      <w:r>
        <w:rPr>
          <w:rStyle w:val="s0"/>
        </w:rPr>
        <w:t>балалар арбалары - бір адамға 1 дана;</w:t>
      </w:r>
    </w:p>
    <w:p w:rsidR="00000000" w:rsidRDefault="009C6C88">
      <w:pPr>
        <w:ind w:firstLine="400"/>
        <w:jc w:val="both"/>
      </w:pPr>
      <w:r>
        <w:rPr>
          <w:rStyle w:val="s0"/>
        </w:rPr>
        <w:t>үй</w:t>
      </w:r>
      <w:r>
        <w:rPr>
          <w:rStyle w:val="s0"/>
        </w:rPr>
        <w:t xml:space="preserve"> шаруашылығында немесе тұрмыста пайдаланылатын жоғарыда аталмаған басқа да заттар - бір адамға әрбір атаудағы 2 (екi) зат;</w:t>
      </w:r>
    </w:p>
    <w:p w:rsidR="00000000" w:rsidRDefault="009C6C88">
      <w:pPr>
        <w:ind w:firstLine="400"/>
        <w:jc w:val="both"/>
      </w:pPr>
      <w:r>
        <w:rPr>
          <w:rStyle w:val="s0"/>
        </w:rPr>
        <w:t>3) оларды өткізу жиiлiгi айына 1 (бip) реттен асатын болса өндiрiстiк немесе өзге де кәсiпкерлiк қызмет мақсатына арналған деп қарастырылады.</w:t>
      </w:r>
    </w:p>
    <w:p w:rsidR="00000000" w:rsidRDefault="009C6C88">
      <w:pPr>
        <w:ind w:firstLine="400"/>
        <w:jc w:val="both"/>
      </w:pPr>
      <w:r>
        <w:rPr>
          <w:rStyle w:val="s0"/>
        </w:rPr>
        <w:t>Ескерту:</w:t>
      </w:r>
    </w:p>
    <w:p w:rsidR="00000000" w:rsidRDefault="009C6C88">
      <w:pPr>
        <w:ind w:firstLine="400"/>
        <w:jc w:val="both"/>
      </w:pPr>
      <w:r>
        <w:rPr>
          <w:rStyle w:val="s0"/>
        </w:rPr>
        <w:t>жиынтық - бұл қандай да бір заттардың толық жинағы, құрамы. Тауардың құрамы (жиынтықтылығы) "Құрамы" неме</w:t>
      </w:r>
      <w:r>
        <w:rPr>
          <w:rStyle w:val="s0"/>
        </w:rPr>
        <w:t>се "Жиынтықтылығы" деген атауы бар тiзбе түрiнде тұтынушыға арналған ақпаратта (этикеткалар, заттаңбалар, жапсырма қағаздар, паспорт, формуляр, қолдану жөніндегi басшылық) көрсетiлуi тиiс.</w:t>
      </w:r>
    </w:p>
    <w:p w:rsidR="00000000" w:rsidRDefault="009C6C88">
      <w:pPr>
        <w:ind w:firstLine="400"/>
        <w:jc w:val="both"/>
      </w:pPr>
      <w:r>
        <w:rPr>
          <w:rStyle w:val="s0"/>
        </w:rPr>
        <w:t>* Көрсеткiштер Қазақстан Республикасына/нан тұрақты тұруға қоныс ау</w:t>
      </w:r>
      <w:r>
        <w:rPr>
          <w:rStyle w:val="s0"/>
        </w:rPr>
        <w:t>даратын жеке тұлғалар оларды өткiзген кезде тұтынуда болған тауарларға қатысты қолданылмайды.</w:t>
      </w:r>
    </w:p>
    <w:p w:rsidR="00000000" w:rsidRDefault="009C6C88">
      <w:pPr>
        <w:jc w:val="right"/>
      </w:pPr>
      <w:r>
        <w:rPr>
          <w:rStyle w:val="s0"/>
        </w:rPr>
        <w:t> </w:t>
      </w:r>
    </w:p>
    <w:p w:rsidR="00000000" w:rsidRDefault="009C6C88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бекітілген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jc w:val="center"/>
      </w:pPr>
      <w:r>
        <w:rPr>
          <w:rStyle w:val="s1"/>
        </w:rPr>
        <w:t>Кедендiк төлемдерден, салықтардан толық</w:t>
      </w:r>
    </w:p>
    <w:p w:rsidR="00000000" w:rsidRDefault="009C6C88">
      <w:pPr>
        <w:jc w:val="center"/>
      </w:pPr>
      <w:r>
        <w:rPr>
          <w:rStyle w:val="s1"/>
        </w:rPr>
        <w:t>босатыла отырып және тарифтік емес реттеу шаралары</w:t>
      </w:r>
    </w:p>
    <w:p w:rsidR="00000000" w:rsidRDefault="009C6C88">
      <w:pPr>
        <w:jc w:val="center"/>
      </w:pPr>
      <w:r>
        <w:rPr>
          <w:rStyle w:val="s1"/>
        </w:rPr>
        <w:t>қолданылмастан</w:t>
      </w:r>
      <w:r>
        <w:rPr>
          <w:rStyle w:val="s1"/>
        </w:rPr>
        <w:t xml:space="preserve"> Қазақстан Республикасының аумағынан</w:t>
      </w:r>
    </w:p>
    <w:p w:rsidR="00000000" w:rsidRDefault="009C6C88">
      <w:pPr>
        <w:jc w:val="center"/>
      </w:pPr>
      <w:r>
        <w:rPr>
          <w:rStyle w:val="s1"/>
        </w:rPr>
        <w:t>тысқары жерлерде тұрақты тұратын жеке тұлғаларға</w:t>
      </w:r>
    </w:p>
    <w:p w:rsidR="00000000" w:rsidRDefault="009C6C88">
      <w:pPr>
        <w:jc w:val="center"/>
      </w:pPr>
      <w:r>
        <w:rPr>
          <w:rStyle w:val="s1"/>
        </w:rPr>
        <w:t>өздер</w:t>
      </w:r>
      <w:r>
        <w:rPr>
          <w:rStyle w:val="s1"/>
        </w:rPr>
        <w:t>iнiң Қазақстан Республикасында уақытша болуы</w:t>
      </w:r>
    </w:p>
    <w:p w:rsidR="00000000" w:rsidRDefault="009C6C88">
      <w:pPr>
        <w:jc w:val="center"/>
      </w:pPr>
      <w:r>
        <w:rPr>
          <w:rStyle w:val="s1"/>
        </w:rPr>
        <w:t>мерзiмiне уақытша әкелуге рұқсат етілетін және</w:t>
      </w:r>
    </w:p>
    <w:p w:rsidR="00000000" w:rsidRDefault="009C6C88">
      <w:pPr>
        <w:jc w:val="center"/>
      </w:pPr>
      <w:r>
        <w:rPr>
          <w:rStyle w:val="s1"/>
        </w:rPr>
        <w:t>Қазақста</w:t>
      </w:r>
      <w:r>
        <w:rPr>
          <w:rStyle w:val="s1"/>
        </w:rPr>
        <w:t>н Республикасының аумағында тұрақты тұратын</w:t>
      </w:r>
    </w:p>
    <w:p w:rsidR="00000000" w:rsidRDefault="009C6C88">
      <w:pPr>
        <w:jc w:val="center"/>
      </w:pPr>
      <w:r>
        <w:rPr>
          <w:rStyle w:val="s1"/>
        </w:rPr>
        <w:t>жеке тұлғалар өздерiнiң шетелдiк мемлекетте уақытша</w:t>
      </w:r>
    </w:p>
    <w:p w:rsidR="00000000" w:rsidRDefault="009C6C88">
      <w:pPr>
        <w:jc w:val="center"/>
      </w:pPr>
      <w:r>
        <w:rPr>
          <w:rStyle w:val="s1"/>
        </w:rPr>
        <w:t>болуы мерзiмiне уақытша әкетуге рұқсат етiлетiн</w:t>
      </w:r>
    </w:p>
    <w:p w:rsidR="00000000" w:rsidRDefault="009C6C88">
      <w:pPr>
        <w:jc w:val="center"/>
      </w:pPr>
      <w:r>
        <w:rPr>
          <w:rStyle w:val="s1"/>
        </w:rPr>
        <w:t>тауарлардың тiзбесi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1. Киім, бас киімдер, аяқ киім.</w:t>
      </w:r>
    </w:p>
    <w:p w:rsidR="00000000" w:rsidRDefault="009C6C88">
      <w:pPr>
        <w:ind w:firstLine="400"/>
        <w:jc w:val="both"/>
      </w:pPr>
      <w:r>
        <w:rPr>
          <w:rStyle w:val="s0"/>
        </w:rPr>
        <w:t>2. Жұмсалатын тауарларды қоспағанда, туалет керек-жарақтар</w:t>
      </w:r>
      <w:r>
        <w:rPr>
          <w:rStyle w:val="s0"/>
        </w:rPr>
        <w:t>ы.</w:t>
      </w:r>
    </w:p>
    <w:p w:rsidR="00000000" w:rsidRDefault="009C6C88">
      <w:pPr>
        <w:ind w:firstLine="400"/>
        <w:jc w:val="both"/>
      </w:pPr>
      <w:r>
        <w:rPr>
          <w:rStyle w:val="s0"/>
        </w:rPr>
        <w:t>3. Жеке зергерлiк әшекейлер.</w:t>
      </w:r>
    </w:p>
    <w:p w:rsidR="00000000" w:rsidRDefault="009C6C88">
      <w:pPr>
        <w:ind w:firstLine="400"/>
        <w:jc w:val="both"/>
      </w:pPr>
      <w:r>
        <w:rPr>
          <w:rStyle w:val="s0"/>
        </w:rPr>
        <w:t>4. Фото, кино, бейнекамералар мен олардың керек-жарақтары.</w:t>
      </w:r>
    </w:p>
    <w:p w:rsidR="00000000" w:rsidRDefault="009C6C88">
      <w:pPr>
        <w:ind w:firstLine="400"/>
        <w:jc w:val="both"/>
      </w:pPr>
      <w:r>
        <w:rPr>
          <w:rStyle w:val="s0"/>
        </w:rPr>
        <w:t>5. Тасымалданатын слайд және кинопроекторлар мен олардың</w:t>
      </w:r>
    </w:p>
    <w:p w:rsidR="00000000" w:rsidRDefault="009C6C88">
      <w:pPr>
        <w:ind w:firstLine="400"/>
        <w:jc w:val="both"/>
      </w:pPr>
      <w:r>
        <w:rPr>
          <w:rStyle w:val="s0"/>
        </w:rPr>
        <w:t>керек-жарақтары.</w:t>
      </w:r>
    </w:p>
    <w:p w:rsidR="00000000" w:rsidRDefault="009C6C88">
      <w:pPr>
        <w:ind w:firstLine="400"/>
        <w:jc w:val="both"/>
      </w:pPr>
      <w:r>
        <w:rPr>
          <w:rStyle w:val="s0"/>
        </w:rPr>
        <w:t>6. Тасымалданатын бейнемагнитофондар мен оларға жабдықтар.</w:t>
      </w:r>
    </w:p>
    <w:p w:rsidR="00000000" w:rsidRDefault="009C6C88">
      <w:pPr>
        <w:ind w:firstLine="400"/>
        <w:jc w:val="both"/>
      </w:pPr>
      <w:r>
        <w:rPr>
          <w:rStyle w:val="s0"/>
        </w:rPr>
        <w:t>7. Тасымалданатын музыкалық аспаптар.</w:t>
      </w:r>
    </w:p>
    <w:p w:rsidR="00000000" w:rsidRDefault="009C6C88">
      <w:pPr>
        <w:ind w:firstLine="400"/>
        <w:jc w:val="both"/>
      </w:pPr>
      <w:r>
        <w:rPr>
          <w:rStyle w:val="s0"/>
        </w:rPr>
        <w:t>8. Күйтабақтарымен бірге тасымалданатын ойнатқыштар.</w:t>
      </w:r>
    </w:p>
    <w:p w:rsidR="00000000" w:rsidRDefault="009C6C88">
      <w:pPr>
        <w:ind w:firstLine="400"/>
        <w:jc w:val="both"/>
      </w:pPr>
      <w:r>
        <w:rPr>
          <w:rStyle w:val="s0"/>
        </w:rPr>
        <w:t>9. Үнтаспаларымен бірге тасымалданатын дыбыс жазғыш және шығарғыш аппаратура (диктофондарды қоса алғанда).</w:t>
      </w:r>
    </w:p>
    <w:p w:rsidR="00000000" w:rsidRDefault="009C6C88">
      <w:pPr>
        <w:ind w:firstLine="400"/>
        <w:jc w:val="both"/>
      </w:pPr>
      <w:r>
        <w:rPr>
          <w:rStyle w:val="s0"/>
        </w:rPr>
        <w:t>10. Тасымалданатын радиоқабылдағыштар.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11. Тасымалданатын </w:t>
      </w:r>
      <w:r>
        <w:rPr>
          <w:rStyle w:val="s0"/>
        </w:rPr>
        <w:t>телевизорлар.</w:t>
      </w:r>
    </w:p>
    <w:p w:rsidR="00000000" w:rsidRDefault="009C6C88">
      <w:pPr>
        <w:ind w:firstLine="400"/>
        <w:jc w:val="both"/>
      </w:pPr>
      <w:r>
        <w:rPr>
          <w:rStyle w:val="s0"/>
        </w:rPr>
        <w:t>12. Тасымалданатын жазу машинкалары.</w:t>
      </w:r>
    </w:p>
    <w:p w:rsidR="00000000" w:rsidRDefault="009C6C88">
      <w:pPr>
        <w:ind w:firstLine="400"/>
        <w:jc w:val="both"/>
      </w:pPr>
      <w:r>
        <w:rPr>
          <w:rStyle w:val="s0"/>
        </w:rPr>
        <w:t>13. Тасымалданатын калькуляторлар.</w:t>
      </w:r>
    </w:p>
    <w:p w:rsidR="00000000" w:rsidRDefault="009C6C88">
      <w:pPr>
        <w:ind w:firstLine="400"/>
        <w:jc w:val="both"/>
      </w:pPr>
      <w:r>
        <w:rPr>
          <w:rStyle w:val="s0"/>
        </w:rPr>
        <w:t>14. Тасымалданатын жеке компьютерлер.</w:t>
      </w:r>
    </w:p>
    <w:p w:rsidR="00000000" w:rsidRDefault="009C6C88">
      <w:pPr>
        <w:ind w:firstLine="400"/>
        <w:jc w:val="both"/>
      </w:pPr>
      <w:r>
        <w:rPr>
          <w:rStyle w:val="s0"/>
        </w:rPr>
        <w:t>15. Дүрбiлер.</w:t>
      </w:r>
    </w:p>
    <w:p w:rsidR="00000000" w:rsidRDefault="009C6C88">
      <w:pPr>
        <w:ind w:firstLine="400"/>
        <w:jc w:val="both"/>
      </w:pPr>
      <w:r>
        <w:rPr>
          <w:rStyle w:val="s0"/>
        </w:rPr>
        <w:t>16. Балалар арбалары.</w:t>
      </w:r>
    </w:p>
    <w:p w:rsidR="00000000" w:rsidRDefault="009C6C88">
      <w:pPr>
        <w:ind w:firstLine="400"/>
        <w:jc w:val="both"/>
      </w:pPr>
      <w:r>
        <w:rPr>
          <w:rStyle w:val="s0"/>
        </w:rPr>
        <w:t>17. Мүгедектерге арналған арбалар.</w:t>
      </w:r>
    </w:p>
    <w:p w:rsidR="00000000" w:rsidRDefault="009C6C88">
      <w:pPr>
        <w:ind w:firstLine="400"/>
        <w:jc w:val="both"/>
      </w:pPr>
      <w:r>
        <w:rPr>
          <w:rStyle w:val="s0"/>
        </w:rPr>
        <w:t>18. Спорт жабдығы мен оның керек-жарақтары.</w:t>
      </w:r>
    </w:p>
    <w:p w:rsidR="00000000" w:rsidRDefault="009C6C88">
      <w:pPr>
        <w:ind w:firstLine="400"/>
        <w:jc w:val="both"/>
      </w:pPr>
      <w:r>
        <w:rPr>
          <w:rStyle w:val="s0"/>
        </w:rPr>
        <w:t>19. Тасымалданаты</w:t>
      </w:r>
      <w:r>
        <w:rPr>
          <w:rStyle w:val="s0"/>
        </w:rPr>
        <w:t>н диализаторлар мен соған ұқсас медициналық аспаптар.</w:t>
      </w:r>
    </w:p>
    <w:p w:rsidR="00000000" w:rsidRDefault="009C6C88">
      <w:pPr>
        <w:ind w:firstLine="400"/>
        <w:jc w:val="both"/>
      </w:pPr>
      <w:r>
        <w:rPr>
          <w:rStyle w:val="s0"/>
        </w:rPr>
        <w:t>20. Ұялы байланыстың ұтқыр телефондары.</w:t>
      </w:r>
    </w:p>
    <w:p w:rsidR="00000000" w:rsidRDefault="009C6C88">
      <w:pPr>
        <w:ind w:firstLine="400"/>
        <w:jc w:val="both"/>
      </w:pPr>
      <w:r>
        <w:rPr>
          <w:rStyle w:val="s0"/>
        </w:rPr>
        <w:t>21. Жеңіл автомобильдер, оның iшiнде мотокөлiк және олардың тiркемелерi.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jc w:val="both"/>
      </w:pPr>
      <w:bookmarkStart w:id="3" w:name="SUB3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2005.05.05. № 430 </w:t>
      </w:r>
      <w:hyperlink r:id="rId27" w:anchor="sub_id=4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өзгерістер енгізілді (бұр. </w:t>
      </w:r>
      <w:hyperlink r:id="rId28" w:anchor="sub_id=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2007 ж. 28 тамыздағы № 750 </w:t>
      </w:r>
      <w:hyperlink r:id="rId29" w:anchor="sub_id=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(бұр. </w:t>
      </w:r>
      <w:hyperlink r:id="rId30" w:anchor="sub_id=3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 жаңа редакцияда ; ҚР Үкіметінің 2008.31.05 № 532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(алғаш рет ресми жарияланған күнінен бастап отыз күнтізбелік күн өткен соң қолданысқа енгізілді) (бұр. </w:t>
      </w:r>
      <w:hyperlink r:id="rId32" w:anchor="sub_id=3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9C6C88">
      <w:pPr>
        <w:jc w:val="right"/>
      </w:pPr>
      <w:r>
        <w:rPr>
          <w:rStyle w:val="s0"/>
        </w:rPr>
        <w:t>Қазақ</w:t>
      </w:r>
      <w:r>
        <w:rPr>
          <w:rStyle w:val="s0"/>
        </w:rPr>
        <w:t>стан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Бекiтiлген</w:t>
      </w:r>
    </w:p>
    <w:p w:rsidR="00000000" w:rsidRDefault="009C6C88">
      <w:pPr>
        <w:jc w:val="right"/>
      </w:pPr>
      <w:r>
        <w:rPr>
          <w:rStyle w:val="s0"/>
        </w:rPr>
        <w:t> </w:t>
      </w:r>
    </w:p>
    <w:p w:rsidR="00000000" w:rsidRDefault="009C6C88">
      <w:pPr>
        <w:jc w:val="center"/>
      </w:pPr>
      <w:r>
        <w:rPr>
          <w:rStyle w:val="s1"/>
        </w:rPr>
        <w:t xml:space="preserve">Жеке тұлғалар Қазақстан Республикасының кеден аумағына оңайлатылған </w:t>
      </w:r>
    </w:p>
    <w:p w:rsidR="00000000" w:rsidRDefault="009C6C88">
      <w:pPr>
        <w:jc w:val="center"/>
      </w:pPr>
      <w:r>
        <w:rPr>
          <w:rStyle w:val="s1"/>
        </w:rPr>
        <w:t>тәртіппен әкелетін тауарларға жиынтық кедендік төлем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Оларға қатысты жеңілдетілген тәртіп көзделмеген тауарларды жеке тұлғалар Қазақстан Республикасының кеден шекарасы арқылы оңайлатылған тәртіппен өткізуі кезінде кедендік төлемдер мен салықтар кедендік құнның ЕуроАзЭҚ сыртқы әкономикалық қызметінің тауар ном</w:t>
      </w:r>
      <w:r>
        <w:rPr>
          <w:rStyle w:val="s0"/>
        </w:rPr>
        <w:t>енклатурасына сәйкес жіктелетін 07, 08 тауарлық топтардың тауарларын қоспағанда, 1 кг. үшін 0,6 евро мөлшерінде жиынтық кедендік төлем түрінде төленуі мүмкін, оларға қатысты жиынтық төлем кедендік қүнның 13 % құрайды.</w:t>
      </w:r>
    </w:p>
    <w:p w:rsidR="00000000" w:rsidRDefault="009C6C88">
      <w:pPr>
        <w:ind w:firstLine="400"/>
        <w:jc w:val="both"/>
      </w:pPr>
      <w:r>
        <w:rPr>
          <w:rStyle w:val="s0"/>
        </w:rPr>
        <w:t>ЕуроАзЭҚ сыртқы экономикалық қызметіні</w:t>
      </w:r>
      <w:r>
        <w:rPr>
          <w:rStyle w:val="s0"/>
        </w:rPr>
        <w:t>ң</w:t>
      </w:r>
      <w:r>
        <w:rPr>
          <w:rStyle w:val="s0"/>
        </w:rPr>
        <w:t xml:space="preserve"> тауар номенклатурасына сәйкес жіктелетін 22, 24, 26-31, 36, 38, 72, 73, 84, 86-89, 93 тауарлық топтардың тауарларын декларациялау жалпы белгіленген тәртіппен жүргізіледі.</w:t>
      </w:r>
    </w:p>
    <w:p w:rsidR="00000000" w:rsidRDefault="009C6C88">
      <w:pPr>
        <w:jc w:val="both"/>
      </w:pPr>
      <w:r>
        <w:t> </w:t>
      </w:r>
    </w:p>
    <w:p w:rsidR="00000000" w:rsidRDefault="009C6C88">
      <w:pPr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Бекiтiлген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2005.05.05. № 430 </w:t>
      </w:r>
      <w:hyperlink r:id="rId33" w:anchor="sub_id=4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өзгерістер енгізілді (бұр. </w:t>
      </w:r>
      <w:hyperlink r:id="rId34" w:anchor="sub_id=4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9C6C88">
      <w:pPr>
        <w:jc w:val="right"/>
      </w:pPr>
      <w:r>
        <w:t> </w:t>
      </w:r>
    </w:p>
    <w:p w:rsidR="00000000" w:rsidRDefault="009C6C88">
      <w:pPr>
        <w:jc w:val="center"/>
      </w:pPr>
      <w:r>
        <w:rPr>
          <w:rStyle w:val="s1"/>
        </w:rPr>
        <w:t>Жеке тұлғалардың Қазақстан Республикасының</w:t>
      </w:r>
    </w:p>
    <w:p w:rsidR="00000000" w:rsidRDefault="009C6C88">
      <w:pPr>
        <w:jc w:val="center"/>
      </w:pPr>
      <w:r>
        <w:rPr>
          <w:rStyle w:val="s1"/>
        </w:rPr>
        <w:t>кеден шекарасы арқылы оларға қатысты жеңiлдетiлген</w:t>
      </w:r>
    </w:p>
    <w:p w:rsidR="00000000" w:rsidRDefault="009C6C88">
      <w:pPr>
        <w:jc w:val="center"/>
      </w:pPr>
      <w:r>
        <w:rPr>
          <w:rStyle w:val="s1"/>
        </w:rPr>
        <w:t>тәртiп көзделмеген тауарларды оңайлатылған тәртiппен</w:t>
      </w:r>
    </w:p>
    <w:p w:rsidR="00000000" w:rsidRDefault="009C6C88">
      <w:pPr>
        <w:jc w:val="center"/>
      </w:pPr>
      <w:r>
        <w:rPr>
          <w:rStyle w:val="s1"/>
        </w:rPr>
        <w:t>өткізу</w:t>
      </w:r>
      <w:r>
        <w:rPr>
          <w:rStyle w:val="s1"/>
        </w:rPr>
        <w:t>iнiң салмақ</w:t>
      </w:r>
      <w:r>
        <w:rPr>
          <w:rStyle w:val="s1"/>
        </w:rPr>
        <w:t>тық және құндық нормалары*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Жеке тұлғалар тауарларды Қазақстан Республикасының кеден шекарасы арқылы оңайлатылған тәртiппен өткізу кезiнде кедендiк төлемдер мен салықтар, егер:</w:t>
      </w:r>
    </w:p>
    <w:p w:rsidR="00000000" w:rsidRDefault="009C6C88">
      <w:pPr>
        <w:ind w:firstLine="400"/>
        <w:jc w:val="both"/>
      </w:pPr>
      <w:r>
        <w:rPr>
          <w:rStyle w:val="s0"/>
        </w:rPr>
        <w:t>1) жалпы салмағы қоса есептегенде 2000 (екi мың) килограмды құраса;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</w:t>
      </w:r>
      <w:r>
        <w:rPr>
          <w:rStyle w:val="s3"/>
          <w:b w:val="0"/>
          <w:bCs w:val="0"/>
        </w:rPr>
        <w:t xml:space="preserve">нің 2006.04.15. </w:t>
      </w:r>
      <w:hyperlink r:id="rId35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  <w:r>
        <w:rPr>
          <w:rStyle w:val="s3"/>
          <w:b w:val="0"/>
          <w:bCs w:val="0"/>
        </w:rPr>
        <w:t xml:space="preserve"> қаулысымен 2) тармақша өзгертілді 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1"/>
        </w:rPr>
        <w:t>қосымшаға</w:t>
      </w:r>
      <w:r>
        <w:rPr>
          <w:rStyle w:val="s01"/>
        </w:rPr>
        <w:t xml:space="preserve"> сәйкес тез бұзылатын жас жеміс-көкөніс, жеміс-жидек, бақша өнімін қоспағанда, </w:t>
      </w:r>
      <w:r>
        <w:rPr>
          <w:rStyle w:val="s0"/>
        </w:rPr>
        <w:t>ЕурАзЭҚ Сыртқы экономикалық</w:t>
      </w:r>
      <w:r>
        <w:rPr>
          <w:rStyle w:val="s0"/>
        </w:rPr>
        <w:t xml:space="preserve"> қызметi тауар номенклатурасына сәйкес 07 және 08 тауар топтары бойынша жiктелетiн жалпы салмағы қоса есептегенде 5000 (бec мың) килограмға дейiн болса;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2006.04.15. </w:t>
      </w:r>
      <w:hyperlink r:id="rId36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  <w:r>
        <w:rPr>
          <w:rStyle w:val="s3"/>
          <w:b w:val="0"/>
          <w:bCs w:val="0"/>
        </w:rPr>
        <w:t xml:space="preserve"> қаулысымен 3) тармақшамен толықтырылды </w:t>
      </w:r>
    </w:p>
    <w:p w:rsidR="00000000" w:rsidRDefault="009C6C88">
      <w:pPr>
        <w:ind w:firstLine="400"/>
        <w:jc w:val="both"/>
      </w:pPr>
      <w:r>
        <w:rPr>
          <w:rStyle w:val="s01"/>
        </w:rPr>
        <w:t>3) автокөлік құралдарының заңнамада белгіленген жол берілетін салмақтық параметрлері сақталған кезде осы қаулыға қосымшаға сәйкес тез бұзылатын жас жеміс-көкөніс, жеміс-жидек, бақша өнімі бойынша жалпы салм</w:t>
      </w:r>
      <w:r>
        <w:rPr>
          <w:rStyle w:val="s01"/>
        </w:rPr>
        <w:t>ағы қоса есептегенде 10000 (он мың) килограмға дейін болса.</w:t>
      </w:r>
    </w:p>
    <w:p w:rsidR="00000000" w:rsidRDefault="009C6C88">
      <w:pPr>
        <w:ind w:firstLine="400"/>
        <w:jc w:val="both"/>
      </w:pPr>
      <w:r>
        <w:rPr>
          <w:rStyle w:val="s01"/>
        </w:rPr>
        <w:t>_____________________________________</w:t>
      </w:r>
    </w:p>
    <w:p w:rsidR="00000000" w:rsidRDefault="009C6C88">
      <w: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*Ескерту. Жеке тұлғалар тауарлар өткізудiң оңайлатылған тәртібін қолданудан бас тарта алады. Бұл жағдайда тауарларды Қазақстан Республикасының кеден шекарасы арқылы өткізудiң жалпы тәртібі қолданылады.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2006.04.15. </w:t>
      </w:r>
      <w:hyperlink r:id="rId37" w:anchor="sub_id=900" w:history="1">
        <w:r>
          <w:rPr>
            <w:rStyle w:val="a3"/>
            <w:i/>
            <w:iCs/>
            <w:bdr w:val="none" w:sz="0" w:space="0" w:color="auto" w:frame="1"/>
          </w:rPr>
          <w:t>№ 285</w:t>
        </w:r>
      </w:hyperlink>
      <w:r>
        <w:rPr>
          <w:rStyle w:val="s3"/>
          <w:b w:val="0"/>
          <w:bCs w:val="0"/>
        </w:rPr>
        <w:t xml:space="preserve"> қаулысымен қосымшамен толықтырылды </w:t>
      </w:r>
    </w:p>
    <w:p w:rsidR="00000000" w:rsidRDefault="009C6C88">
      <w:pPr>
        <w:ind w:firstLine="400"/>
        <w:jc w:val="right"/>
      </w:pPr>
      <w:r>
        <w:rPr>
          <w:rStyle w:val="s01"/>
        </w:rPr>
        <w:t>Жеке тұлғалардың Қазақстан</w:t>
      </w:r>
    </w:p>
    <w:p w:rsidR="00000000" w:rsidRDefault="009C6C88">
      <w:pPr>
        <w:ind w:firstLine="400"/>
        <w:jc w:val="right"/>
      </w:pPr>
      <w:r>
        <w:rPr>
          <w:rStyle w:val="s01"/>
        </w:rPr>
        <w:t>Республикасының кеден шекарасы</w:t>
      </w:r>
    </w:p>
    <w:p w:rsidR="00000000" w:rsidRDefault="009C6C88">
      <w:pPr>
        <w:ind w:firstLine="400"/>
        <w:jc w:val="right"/>
      </w:pPr>
      <w:r>
        <w:rPr>
          <w:rStyle w:val="s01"/>
        </w:rPr>
        <w:t>арқылы оларға қатысты</w:t>
      </w:r>
    </w:p>
    <w:p w:rsidR="00000000" w:rsidRDefault="009C6C88">
      <w:pPr>
        <w:ind w:firstLine="400"/>
        <w:jc w:val="right"/>
      </w:pPr>
      <w:r>
        <w:rPr>
          <w:rStyle w:val="s01"/>
        </w:rPr>
        <w:t>жеңілдетілген тәртіп көзделмеген</w:t>
      </w:r>
    </w:p>
    <w:p w:rsidR="00000000" w:rsidRDefault="009C6C88">
      <w:pPr>
        <w:ind w:firstLine="400"/>
        <w:jc w:val="right"/>
      </w:pPr>
      <w:r>
        <w:rPr>
          <w:rStyle w:val="s01"/>
        </w:rPr>
        <w:t>тауарларды оңайлатылған тәртіппен</w:t>
      </w:r>
    </w:p>
    <w:p w:rsidR="00000000" w:rsidRDefault="009C6C88">
      <w:pPr>
        <w:ind w:firstLine="400"/>
        <w:jc w:val="right"/>
      </w:pPr>
      <w:r>
        <w:rPr>
          <w:rStyle w:val="s01"/>
        </w:rPr>
        <w:t>өткізуінің</w:t>
      </w:r>
      <w:r>
        <w:rPr>
          <w:rStyle w:val="s01"/>
        </w:rPr>
        <w:t xml:space="preserve"> </w:t>
      </w:r>
      <w:hyperlink w:anchor="sub4" w:history="1">
        <w:r>
          <w:rPr>
            <w:rStyle w:val="a3"/>
          </w:rPr>
          <w:t>салмақтық және құндық</w:t>
        </w:r>
      </w:hyperlink>
    </w:p>
    <w:p w:rsidR="00000000" w:rsidRDefault="009C6C88">
      <w:pPr>
        <w:ind w:firstLine="400"/>
        <w:jc w:val="right"/>
      </w:pPr>
      <w:hyperlink w:anchor="sub4" w:history="1">
        <w:r>
          <w:rPr>
            <w:rStyle w:val="a3"/>
          </w:rPr>
          <w:t>нормаларына</w:t>
        </w:r>
      </w:hyperlink>
      <w:r>
        <w:rPr>
          <w:rStyle w:val="s01"/>
        </w:rPr>
        <w:t xml:space="preserve"> қосымша</w:t>
      </w:r>
    </w:p>
    <w:p w:rsidR="00000000" w:rsidRDefault="009C6C88">
      <w:pPr>
        <w:jc w:val="center"/>
      </w:pPr>
      <w:r>
        <w:rPr>
          <w:rStyle w:val="s16"/>
        </w:rPr>
        <w:t> </w:t>
      </w:r>
    </w:p>
    <w:p w:rsidR="00000000" w:rsidRDefault="009C6C88">
      <w:pPr>
        <w:jc w:val="center"/>
      </w:pPr>
      <w:r>
        <w:rPr>
          <w:rStyle w:val="s16"/>
        </w:rPr>
        <w:t>Тез бұзылатын жас жеміс-көкөніс,</w:t>
      </w:r>
    </w:p>
    <w:p w:rsidR="00000000" w:rsidRDefault="009C6C88">
      <w:pPr>
        <w:jc w:val="center"/>
      </w:pPr>
      <w:r>
        <w:rPr>
          <w:rStyle w:val="s16"/>
        </w:rPr>
        <w:t>жеміс-жидек, бақша өнімінің тізбесі</w:t>
      </w:r>
    </w:p>
    <w:p w:rsidR="00000000" w:rsidRDefault="009C6C88">
      <w:pPr>
        <w:ind w:firstLine="400"/>
        <w:jc w:val="both"/>
      </w:pPr>
      <w:r>
        <w:rPr>
          <w:rStyle w:val="s01"/>
        </w:rPr>
        <w:t> </w:t>
      </w:r>
    </w:p>
    <w:p w:rsidR="00000000" w:rsidRDefault="009C6C88">
      <w:pPr>
        <w:ind w:firstLine="400"/>
        <w:jc w:val="both"/>
      </w:pPr>
      <w:r>
        <w:rPr>
          <w:rStyle w:val="s01"/>
        </w:rPr>
        <w:t>1. Картоп.</w:t>
      </w:r>
    </w:p>
    <w:p w:rsidR="00000000" w:rsidRDefault="009C6C88">
      <w:pPr>
        <w:ind w:firstLine="400"/>
        <w:jc w:val="both"/>
      </w:pPr>
      <w:r>
        <w:rPr>
          <w:rStyle w:val="s01"/>
        </w:rPr>
        <w:t>2. Томат.</w:t>
      </w:r>
    </w:p>
    <w:p w:rsidR="00000000" w:rsidRDefault="009C6C88">
      <w:pPr>
        <w:ind w:firstLine="400"/>
        <w:jc w:val="both"/>
      </w:pPr>
      <w:r>
        <w:rPr>
          <w:rStyle w:val="s01"/>
        </w:rPr>
        <w:t>3. Түйнекті пияз, сарымсақ.</w:t>
      </w:r>
    </w:p>
    <w:p w:rsidR="00000000" w:rsidRDefault="009C6C88">
      <w:pPr>
        <w:ind w:firstLine="400"/>
        <w:jc w:val="both"/>
      </w:pPr>
      <w:r>
        <w:rPr>
          <w:rStyle w:val="s01"/>
        </w:rPr>
        <w:t>4. Қауданды қырыққабат.</w:t>
      </w:r>
    </w:p>
    <w:p w:rsidR="00000000" w:rsidRDefault="009C6C88">
      <w:pPr>
        <w:ind w:firstLine="400"/>
        <w:jc w:val="both"/>
      </w:pPr>
      <w:r>
        <w:rPr>
          <w:rStyle w:val="s01"/>
        </w:rPr>
        <w:t>5. Сәбіз, шалқан, асханалық қызылша, тамырлы балдыркөк, шалғам.</w:t>
      </w:r>
    </w:p>
    <w:p w:rsidR="00000000" w:rsidRDefault="009C6C88">
      <w:pPr>
        <w:ind w:firstLine="400"/>
        <w:jc w:val="both"/>
      </w:pPr>
      <w:r>
        <w:rPr>
          <w:rStyle w:val="s01"/>
        </w:rPr>
        <w:t>6. Қияр.</w:t>
      </w:r>
    </w:p>
    <w:p w:rsidR="00000000" w:rsidRDefault="009C6C88">
      <w:pPr>
        <w:ind w:firstLine="400"/>
        <w:jc w:val="both"/>
      </w:pPr>
      <w:r>
        <w:rPr>
          <w:rStyle w:val="s01"/>
        </w:rPr>
        <w:t>7. Жүзім.</w:t>
      </w:r>
    </w:p>
    <w:p w:rsidR="00000000" w:rsidRDefault="009C6C88">
      <w:pPr>
        <w:ind w:firstLine="400"/>
        <w:jc w:val="both"/>
      </w:pPr>
      <w:r>
        <w:rPr>
          <w:rStyle w:val="s01"/>
        </w:rPr>
        <w:t>8. Алма, алмұрт және алқоры.</w:t>
      </w:r>
    </w:p>
    <w:p w:rsidR="00000000" w:rsidRDefault="009C6C88">
      <w:pPr>
        <w:ind w:firstLine="400"/>
        <w:jc w:val="both"/>
      </w:pPr>
      <w:r>
        <w:rPr>
          <w:rStyle w:val="s01"/>
        </w:rPr>
        <w:t>9. Өрік, шие, қызыл шие, шабдалы, қараөрік.</w:t>
      </w:r>
    </w:p>
    <w:p w:rsidR="00000000" w:rsidRDefault="009C6C88">
      <w:pPr>
        <w:ind w:firstLine="400"/>
        <w:jc w:val="both"/>
      </w:pPr>
      <w:r>
        <w:rPr>
          <w:rStyle w:val="s01"/>
        </w:rPr>
        <w:t>10. Қарбыз, қауын.</w:t>
      </w:r>
    </w:p>
    <w:p w:rsidR="00000000" w:rsidRDefault="009C6C88">
      <w:pPr>
        <w:ind w:firstLine="400"/>
        <w:jc w:val="both"/>
      </w:pPr>
      <w:r>
        <w:rPr>
          <w:rStyle w:val="s01"/>
        </w:rPr>
        <w:t>11. Тәтті бұрыш.</w:t>
      </w:r>
    </w:p>
    <w:p w:rsidR="00000000" w:rsidRDefault="009C6C88">
      <w:pPr>
        <w:ind w:firstLine="400"/>
        <w:jc w:val="both"/>
      </w:pPr>
      <w:r>
        <w:rPr>
          <w:rStyle w:val="s01"/>
        </w:rPr>
        <w:t>12. Баклажан.</w:t>
      </w:r>
    </w:p>
    <w:p w:rsidR="00000000" w:rsidRDefault="009C6C88">
      <w:pPr>
        <w:ind w:firstLine="400"/>
        <w:jc w:val="both"/>
      </w:pPr>
      <w:r>
        <w:t> </w:t>
      </w:r>
    </w:p>
    <w:p w:rsidR="00000000" w:rsidRDefault="009C6C88">
      <w:pPr>
        <w:ind w:firstLine="400"/>
        <w:jc w:val="both"/>
      </w:pPr>
      <w:r>
        <w:t> </w:t>
      </w:r>
    </w:p>
    <w:p w:rsidR="00000000" w:rsidRDefault="009C6C88">
      <w:pPr>
        <w:jc w:val="right"/>
      </w:pPr>
      <w:bookmarkStart w:id="5" w:name="SUB5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бекітілген</w:t>
      </w:r>
    </w:p>
    <w:p w:rsidR="00000000" w:rsidRDefault="009C6C88">
      <w:pPr>
        <w:jc w:val="center"/>
      </w:pPr>
      <w:r>
        <w:rPr>
          <w:rStyle w:val="s1"/>
        </w:rPr>
        <w:t>Жеке тұлғалардың тауарларды Қазақстан Республикасының</w:t>
      </w:r>
    </w:p>
    <w:p w:rsidR="00000000" w:rsidRDefault="009C6C88">
      <w:pPr>
        <w:jc w:val="center"/>
      </w:pPr>
      <w:r>
        <w:rPr>
          <w:rStyle w:val="s1"/>
        </w:rPr>
        <w:t>кеден шекарасы арқылы жеңiлдетілген тәртiппен</w:t>
      </w:r>
    </w:p>
    <w:p w:rsidR="00000000" w:rsidRDefault="009C6C88">
      <w:pPr>
        <w:jc w:val="center"/>
      </w:pPr>
      <w:r>
        <w:rPr>
          <w:rStyle w:val="s1"/>
        </w:rPr>
        <w:t>өткізу</w:t>
      </w:r>
      <w:r>
        <w:rPr>
          <w:rStyle w:val="s1"/>
        </w:rPr>
        <w:t>iнiң шарттары мен нормалары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кеден аумағы ар</w:t>
      </w:r>
      <w:r>
        <w:rPr>
          <w:rStyle w:val="s0"/>
        </w:rPr>
        <w:t>қылы</w:t>
      </w:r>
      <w:r>
        <w:rPr>
          <w:rStyle w:val="s0"/>
        </w:rPr>
        <w:t xml:space="preserve"> жүретiн жеке тұлғалардың Қазақстан Республикасының кеден аумағына (кеден аумағынан) әкелетiн (әкететiн) тауарларды өткізуiнiң жеңiлдетілген тәртібіне сәйкес кедендiк ресiмдеу мынадай жағдайларда:</w:t>
      </w:r>
    </w:p>
    <w:p w:rsidR="00000000" w:rsidRDefault="009C6C88">
      <w:pPr>
        <w:ind w:firstLine="400"/>
        <w:jc w:val="both"/>
      </w:pPr>
      <w:r>
        <w:rPr>
          <w:rStyle w:val="s0"/>
        </w:rPr>
        <w:t>1) осы мемлекеттерде тұрақты тұратын жеке тұлғалардың К</w:t>
      </w:r>
      <w:r>
        <w:rPr>
          <w:rStyle w:val="s0"/>
        </w:rPr>
        <w:t>еден одағына қатысушы мемлекеттерден (қатысушы мемлекеттерге) осы мемлекеттерде шығарылған және өндiрiстiк немесе өзге де кәсiпкерлiк қызметке арналмаған тауарларды әкелуi (әкетуi) кезiнде;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2) үшiншi елдерден (үшiншi елдерге) шығарылған, өндiрiстік немесе </w:t>
      </w:r>
      <w:r>
        <w:rPr>
          <w:rStyle w:val="s0"/>
        </w:rPr>
        <w:t>өзге</w:t>
      </w:r>
      <w:r>
        <w:rPr>
          <w:rStyle w:val="s0"/>
        </w:rPr>
        <w:t xml:space="preserve"> де кәсiпкерлiк қызметке арналмаған, жол жүгiнiң жалпы салмағы бір адамға шаққанда 50 (елу) килограмға дейiнгi шектегi жалпы құны 1000 (мың) AҚШ долларына баламалы сомадан аспайтын тауарларды әкелу (әкету) кезiнде;</w:t>
      </w:r>
    </w:p>
    <w:p w:rsidR="00000000" w:rsidRDefault="009C6C88">
      <w:pPr>
        <w:ind w:firstLine="400"/>
        <w:jc w:val="both"/>
      </w:pPr>
      <w:r>
        <w:rPr>
          <w:rStyle w:val="s0"/>
        </w:rPr>
        <w:t>3) Қазақстан Республикасына (шет мемл</w:t>
      </w:r>
      <w:r>
        <w:rPr>
          <w:rStyle w:val="s0"/>
        </w:rPr>
        <w:t>екетке) тұрақты тұруға қоныс аударатын жеке тұлғалардың өндiрiстiк немесе өзге де кәсiпкерлiк қызметке арналмаған тауарларды әкелуi (әкетуi) кезiнде кеден төлемдерiн төлеуден толық босатыла отырып (сақтағаны үшiн алымдарды қоспағанда), Қазақстан Республика</w:t>
      </w:r>
      <w:r>
        <w:rPr>
          <w:rStyle w:val="s0"/>
        </w:rPr>
        <w:t>сының заңнамасына сәйкес Қазақстан Республикасына әкелуге немесе Қазақстан Республикасынан әкетуге шектеу қойылған тауарларды қоспағанда, тарифтік емес реттеу шаралары қолданылмастан жүргiзіледi.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ж. 28 тамыздағы № 750 </w:t>
      </w:r>
      <w:hyperlink r:id="rId38" w:anchor="sub_id=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 (бұр. </w:t>
      </w:r>
      <w:hyperlink r:id="rId39" w:anchor="sub_id=6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 ) жаңа редакцияда</w:t>
      </w:r>
    </w:p>
    <w:p w:rsidR="00000000" w:rsidRDefault="009C6C88">
      <w:pPr>
        <w:jc w:val="both"/>
      </w:pPr>
      <w:r>
        <w:t> </w:t>
      </w:r>
    </w:p>
    <w:p w:rsidR="00000000" w:rsidRDefault="009C6C8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Бекiтiлген</w:t>
      </w:r>
    </w:p>
    <w:p w:rsidR="00000000" w:rsidRDefault="009C6C88">
      <w:r>
        <w:t> </w:t>
      </w:r>
    </w:p>
    <w:p w:rsidR="00000000" w:rsidRDefault="009C6C88">
      <w:pPr>
        <w:jc w:val="center"/>
      </w:pPr>
      <w:r>
        <w:rPr>
          <w:rStyle w:val="s1"/>
        </w:rPr>
        <w:t>Жеке тұлғалардың кедендік төлемдер мен салықтар салынбайтын акцизделетін тауарларды</w:t>
      </w:r>
    </w:p>
    <w:p w:rsidR="00000000" w:rsidRDefault="009C6C8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кеден аумағына әкелу нормалары</w:t>
      </w:r>
    </w:p>
    <w:p w:rsidR="00000000" w:rsidRDefault="009C6C88"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2220"/>
        <w:gridCol w:w="4170"/>
        <w:gridCol w:w="1995"/>
      </w:tblGrid>
      <w:tr w:rsidR="00000000">
        <w:trPr>
          <w:trHeight w:val="450"/>
        </w:trPr>
        <w:tc>
          <w:tcPr>
            <w:tcW w:w="5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Р/с</w:t>
            </w:r>
          </w:p>
          <w:p w:rsidR="00000000" w:rsidRDefault="009C6C88">
            <w:r>
              <w:rPr>
                <w:rStyle w:val="s0"/>
              </w:rPr>
              <w:t>№</w:t>
            </w:r>
          </w:p>
        </w:tc>
        <w:tc>
          <w:tcPr>
            <w:tcW w:w="22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ЕурАзЭҚ СЭҚ</w:t>
            </w:r>
          </w:p>
          <w:p w:rsidR="00000000" w:rsidRDefault="009C6C88">
            <w:r>
              <w:rPr>
                <w:rStyle w:val="s0"/>
              </w:rPr>
              <w:t>ТН коды</w:t>
            </w:r>
          </w:p>
        </w:tc>
        <w:tc>
          <w:tcPr>
            <w:tcW w:w="4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Тауардың атауы</w:t>
            </w:r>
          </w:p>
        </w:tc>
        <w:tc>
          <w:tcPr>
            <w:tcW w:w="19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Алып өту нормасы (бір адамға)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1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2203 00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Ашытылған сыра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5 литр*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2204 (2204 30-</w:t>
            </w:r>
          </w:p>
          <w:p w:rsidR="00000000" w:rsidRDefault="009C6C88">
            <w:r>
              <w:rPr>
                <w:rStyle w:val="s0"/>
              </w:rPr>
              <w:t>дан басқа), 2205, 2206 00,</w:t>
            </w:r>
          </w:p>
          <w:p w:rsidR="00000000" w:rsidRDefault="009C6C88">
            <w:r>
              <w:rPr>
                <w:rStyle w:val="s0"/>
              </w:rPr>
              <w:t>2207, 2208-ден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Шараптар, шарап</w:t>
            </w:r>
          </w:p>
          <w:p w:rsidR="00000000" w:rsidRDefault="009C6C88">
            <w:r>
              <w:rPr>
                <w:rStyle w:val="s0"/>
              </w:rPr>
              <w:t>материалдары, коньяк,</w:t>
            </w:r>
          </w:p>
          <w:p w:rsidR="00000000" w:rsidRDefault="009C6C88">
            <w:r>
              <w:rPr>
                <w:rStyle w:val="s0"/>
              </w:rPr>
              <w:t>бренди, спирттің барлық</w:t>
            </w:r>
          </w:p>
          <w:p w:rsidR="00000000" w:rsidRDefault="009C6C88">
            <w:r>
              <w:rPr>
                <w:rStyle w:val="s0"/>
              </w:rPr>
              <w:t>түрлері, арақ, ликер-арақ</w:t>
            </w:r>
          </w:p>
          <w:p w:rsidR="00000000" w:rsidRDefault="009C6C88">
            <w:r>
              <w:rPr>
                <w:rStyle w:val="s0"/>
              </w:rPr>
              <w:t>бұйымдары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 литр*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3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2402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 xml:space="preserve">Фильтрлі темекі, фильтрсіз </w:t>
            </w:r>
          </w:p>
          <w:p w:rsidR="00000000" w:rsidRDefault="009C6C88">
            <w:r>
              <w:rPr>
                <w:rStyle w:val="s0"/>
              </w:rPr>
              <w:t>темекі, папиростар</w:t>
            </w:r>
          </w:p>
          <w:p w:rsidR="00000000" w:rsidRDefault="009C6C88">
            <w:r>
              <w:rPr>
                <w:rStyle w:val="s0"/>
              </w:rPr>
              <w:t>Сигаралар</w:t>
            </w:r>
          </w:p>
          <w:p w:rsidR="00000000" w:rsidRDefault="009C6C88">
            <w:r>
              <w:rPr>
                <w:rStyle w:val="s0"/>
              </w:rPr>
              <w:t>Сигариллалар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1000 дана*</w:t>
            </w:r>
          </w:p>
          <w:p w:rsidR="00000000" w:rsidRDefault="009C6C88">
            <w:r>
              <w:rPr>
                <w:rStyle w:val="s0"/>
              </w:rPr>
              <w:t>15 дана*</w:t>
            </w:r>
          </w:p>
          <w:p w:rsidR="00000000" w:rsidRDefault="009C6C88">
            <w:r>
              <w:rPr>
                <w:rStyle w:val="s0"/>
              </w:rPr>
              <w:t>300 дана*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4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2403-ден**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Никотиннен тұратын</w:t>
            </w:r>
          </w:p>
          <w:p w:rsidR="00000000" w:rsidRDefault="009C6C88">
            <w:r>
              <w:rPr>
                <w:rStyle w:val="s0"/>
              </w:rPr>
              <w:t>фармацевтік өнімді</w:t>
            </w:r>
          </w:p>
          <w:p w:rsidR="00000000" w:rsidRDefault="009C6C88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шегетін</w:t>
            </w:r>
          </w:p>
          <w:p w:rsidR="00000000" w:rsidRDefault="009C6C88">
            <w:r>
              <w:rPr>
                <w:rStyle w:val="s0"/>
              </w:rPr>
              <w:t>темекі, шайнайтын темекі,</w:t>
            </w:r>
          </w:p>
          <w:p w:rsidR="00000000" w:rsidRDefault="009C6C88">
            <w:r>
              <w:rPr>
                <w:rStyle w:val="s0"/>
              </w:rPr>
              <w:t>иіскейтін темекі және өзге</w:t>
            </w:r>
          </w:p>
          <w:p w:rsidR="00000000" w:rsidRDefault="009C6C88">
            <w:r>
              <w:rPr>
                <w:rStyle w:val="s0"/>
              </w:rPr>
              <w:t>де тұтыну ыдысына</w:t>
            </w:r>
          </w:p>
          <w:p w:rsidR="00000000" w:rsidRDefault="009C6C88">
            <w:r>
              <w:rPr>
                <w:rStyle w:val="s0"/>
              </w:rPr>
              <w:t>буып-түйілген және соңғы</w:t>
            </w:r>
          </w:p>
          <w:p w:rsidR="00000000" w:rsidRDefault="009C6C88">
            <w:r>
              <w:rPr>
                <w:rStyle w:val="s0"/>
              </w:rPr>
              <w:t>тұтынуға арналған темекі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1 кг*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5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2710 11 410 0,</w:t>
            </w:r>
          </w:p>
          <w:p w:rsidR="00000000" w:rsidRDefault="009C6C88">
            <w:r>
              <w:rPr>
                <w:rStyle w:val="s0"/>
              </w:rPr>
              <w:t>2710 11 450 0,</w:t>
            </w:r>
          </w:p>
          <w:p w:rsidR="00000000" w:rsidRDefault="009C6C88">
            <w:r>
              <w:rPr>
                <w:rStyle w:val="s0"/>
              </w:rPr>
              <w:t>2710 11 490 0,</w:t>
            </w:r>
          </w:p>
          <w:p w:rsidR="00000000" w:rsidRDefault="009C6C88">
            <w:r>
              <w:rPr>
                <w:rStyle w:val="s0"/>
              </w:rPr>
              <w:t>2710 11 510 0,</w:t>
            </w:r>
          </w:p>
          <w:p w:rsidR="00000000" w:rsidRDefault="009C6C88">
            <w:r>
              <w:rPr>
                <w:rStyle w:val="s0"/>
              </w:rPr>
              <w:t>2710 11 590 0,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Бензин (авиациялықты қоспағанда)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100 литр*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6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2710 19 310 0,</w:t>
            </w:r>
          </w:p>
          <w:p w:rsidR="00000000" w:rsidRDefault="009C6C88">
            <w:r>
              <w:rPr>
                <w:rStyle w:val="s0"/>
              </w:rPr>
              <w:t>2710 19 350 0,</w:t>
            </w:r>
          </w:p>
          <w:p w:rsidR="00000000" w:rsidRDefault="009C6C88">
            <w:r>
              <w:rPr>
                <w:rStyle w:val="s0"/>
              </w:rPr>
              <w:t>2710 19 410 0,</w:t>
            </w:r>
          </w:p>
          <w:p w:rsidR="00000000" w:rsidRDefault="009C6C88">
            <w:r>
              <w:rPr>
                <w:rStyle w:val="s0"/>
              </w:rPr>
              <w:t>2710 19 450 0,</w:t>
            </w:r>
          </w:p>
          <w:p w:rsidR="00000000" w:rsidRDefault="009C6C88">
            <w:r>
              <w:rPr>
                <w:rStyle w:val="s0"/>
              </w:rPr>
              <w:t>2710 19 490 0,</w:t>
            </w:r>
          </w:p>
        </w:tc>
        <w:tc>
          <w:tcPr>
            <w:tcW w:w="4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Дизель отыны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6C88">
            <w:r>
              <w:rPr>
                <w:rStyle w:val="s0"/>
              </w:rPr>
              <w:t>150 литр*</w:t>
            </w:r>
          </w:p>
        </w:tc>
      </w:tr>
    </w:tbl>
    <w:p w:rsidR="00000000" w:rsidRDefault="009C6C88">
      <w: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Ескертпе.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*Көрсетілген норма ЕурАзЭҚ Сыртқы экономикалық қызметі тауар номенклатурасының кодтары бойынша бөлінбестен, импортталатын тауарлардың жалпы көлеміне белгіленеді. Импорт нормасының көлеміндегі кедендік төлемдер мен салықтар салынуға жатпайтын импортталатын </w:t>
      </w:r>
      <w:r>
        <w:rPr>
          <w:rStyle w:val="s0"/>
        </w:rPr>
        <w:t>тауарлардың тізбесі жеке тұлғаның таңдауы бойынша белгіленеді.</w:t>
      </w:r>
    </w:p>
    <w:p w:rsidR="00000000" w:rsidRDefault="009C6C88">
      <w:pPr>
        <w:ind w:firstLine="400"/>
        <w:jc w:val="both"/>
      </w:pPr>
      <w:r>
        <w:rPr>
          <w:rStyle w:val="s0"/>
        </w:rPr>
        <w:t>**Тауар номенклатурасы ЕурАзЭҚ Сыртқы экономикалық қызметі тауар номенклатурасының кодымен де, тауардың атауымен де айқындалады.</w:t>
      </w:r>
    </w:p>
    <w:p w:rsidR="00000000" w:rsidRDefault="009C6C88">
      <w:pPr>
        <w:jc w:val="center"/>
      </w:pPr>
      <w:r>
        <w:rPr>
          <w:rStyle w:val="s0"/>
        </w:rPr>
        <w:t> </w:t>
      </w:r>
    </w:p>
    <w:p w:rsidR="00000000" w:rsidRDefault="009C6C88">
      <w:pPr>
        <w:jc w:val="right"/>
      </w:pPr>
      <w:bookmarkStart w:id="6" w:name="SUB7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>№ 21</w:t>
      </w:r>
      <w:r>
        <w:rPr>
          <w:rStyle w:val="s0"/>
        </w:rPr>
        <w:t xml:space="preserve">7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C6C88">
      <w:pPr>
        <w:jc w:val="right"/>
      </w:pPr>
      <w:r>
        <w:rPr>
          <w:rStyle w:val="s0"/>
        </w:rPr>
        <w:t>бекітілген</w:t>
      </w:r>
    </w:p>
    <w:p w:rsidR="00000000" w:rsidRDefault="009C6C88">
      <w:pPr>
        <w:jc w:val="right"/>
      </w:pPr>
      <w:r>
        <w:t> </w:t>
      </w:r>
    </w:p>
    <w:p w:rsidR="00000000" w:rsidRDefault="009C6C88">
      <w:pPr>
        <w:jc w:val="center"/>
      </w:pPr>
      <w:r>
        <w:rPr>
          <w:rStyle w:val="s1"/>
        </w:rPr>
        <w:t>Тауарларды халықаралық почта жөнелтiмдерiмен</w:t>
      </w:r>
    </w:p>
    <w:p w:rsidR="00000000" w:rsidRDefault="009C6C88">
      <w:pPr>
        <w:jc w:val="center"/>
      </w:pPr>
      <w:r>
        <w:rPr>
          <w:rStyle w:val="s1"/>
        </w:rPr>
        <w:t>өткізуд</w:t>
      </w:r>
      <w:r>
        <w:rPr>
          <w:rStyle w:val="s1"/>
        </w:rPr>
        <w:t>iң шарттары мен нормалары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Жеке тұлғаның мекен-жайына жіберілетін және өндiрiстiк немесе өзге де кәсiпкерлiк қызметке арналмаған тауарлар Қазақстан Ре</w:t>
      </w:r>
      <w:r>
        <w:rPr>
          <w:rStyle w:val="s0"/>
        </w:rPr>
        <w:t>спубликасының кеден шекарасы арқылы мынадай нормалар сақталған жағдайда, кедендiк төлемдер мен салықтарды төлеуден толық босатыла отырып және оларға тарифтiк емес реттеу шаралары қолданылмастан өткiзiледi:</w:t>
      </w:r>
    </w:p>
    <w:p w:rsidR="00000000" w:rsidRDefault="009C6C88">
      <w:pPr>
        <w:ind w:firstLine="400"/>
        <w:jc w:val="both"/>
      </w:pPr>
      <w:r>
        <w:rPr>
          <w:rStyle w:val="s0"/>
        </w:rPr>
        <w:t>1) салмағы 31 (отыз бip) килограмнан аспайды;</w:t>
      </w:r>
    </w:p>
    <w:p w:rsidR="00000000" w:rsidRDefault="009C6C88">
      <w:pPr>
        <w:ind w:firstLine="400"/>
        <w:jc w:val="both"/>
      </w:pPr>
      <w:r>
        <w:rPr>
          <w:rStyle w:val="s0"/>
        </w:rPr>
        <w:t>2) ж</w:t>
      </w:r>
      <w:r>
        <w:rPr>
          <w:rStyle w:val="s0"/>
        </w:rPr>
        <w:t>алпы құны қоса есептегенде 1000 (мың) АҚШ долларына баламалы сомадан аспайды.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jc w:val="right"/>
      </w:pPr>
      <w:bookmarkStart w:id="7" w:name="SUB8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C6C88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C6C88">
      <w:pPr>
        <w:jc w:val="right"/>
      </w:pPr>
      <w:r>
        <w:rPr>
          <w:rStyle w:val="s0"/>
        </w:rPr>
        <w:t>2005 жылғы 9 наурыздағы</w:t>
      </w:r>
    </w:p>
    <w:p w:rsidR="00000000" w:rsidRDefault="009C6C88">
      <w:pPr>
        <w:jc w:val="right"/>
      </w:pPr>
      <w:r>
        <w:rPr>
          <w:rStyle w:val="s0"/>
        </w:rPr>
        <w:t xml:space="preserve">№ 217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C6C88">
      <w:pPr>
        <w:jc w:val="right"/>
      </w:pPr>
      <w:r>
        <w:rPr>
          <w:rStyle w:val="s0"/>
        </w:rPr>
        <w:t>қосымша</w:t>
      </w:r>
      <w:r>
        <w:rPr>
          <w:rStyle w:val="s0"/>
        </w:rPr>
        <w:t xml:space="preserve"> </w:t>
      </w:r>
    </w:p>
    <w:p w:rsidR="00000000" w:rsidRDefault="009C6C88">
      <w:pPr>
        <w:jc w:val="right"/>
      </w:pPr>
      <w:r>
        <w:rPr>
          <w:rStyle w:val="s0"/>
        </w:rPr>
        <w:t> </w:t>
      </w:r>
    </w:p>
    <w:p w:rsidR="00000000" w:rsidRDefault="009C6C8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</w:t>
      </w:r>
    </w:p>
    <w:p w:rsidR="00000000" w:rsidRDefault="009C6C88">
      <w:pPr>
        <w:jc w:val="center"/>
      </w:pPr>
      <w:r>
        <w:rPr>
          <w:rStyle w:val="s1"/>
        </w:rPr>
        <w:t>жойылған кейбір шешiмдерiнiң тiзбесi</w:t>
      </w:r>
    </w:p>
    <w:p w:rsidR="00000000" w:rsidRDefault="009C6C88">
      <w:pPr>
        <w:jc w:val="center"/>
      </w:pPr>
      <w:r>
        <w:rPr>
          <w:rStyle w:val="s1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1. "Қазақстан Республикасында өндiрiлетiн және Қазақстан Республикасының кеден аумағына әкелiнетiн акцизделетiн тауарларға арналған акциз ставкалары туралы" Қазақстан Республикасы Үкіметінiң 1998 жылғы 26 маусымдағы №</w:t>
      </w:r>
      <w:r>
        <w:rPr>
          <w:rStyle w:val="s0"/>
        </w:rPr>
        <w:t xml:space="preserve"> 608 </w:t>
      </w:r>
      <w:hyperlink r:id="rId4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1998 ж., № 20, 176-құжат).</w:t>
      </w:r>
    </w:p>
    <w:p w:rsidR="00000000" w:rsidRDefault="009C6C88">
      <w:pPr>
        <w:ind w:firstLine="400"/>
        <w:jc w:val="both"/>
      </w:pPr>
      <w:r>
        <w:rPr>
          <w:rStyle w:val="s0"/>
        </w:rPr>
        <w:t>2. "Жеке тұлғалардың тауарларды Қазақстан Республикасының кеден шекарасы арқылы оңайлатылған, жеңiлдетiлген тәртiппе</w:t>
      </w:r>
      <w:r>
        <w:rPr>
          <w:rStyle w:val="s0"/>
        </w:rPr>
        <w:t xml:space="preserve">н өткізу ережесін бекіту туралы" Қазақстан Республикасы Үкіметінiң 2001 жылғы 31 мамырдағы № 741 </w:t>
      </w:r>
      <w:hyperlink r:id="rId41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ПҮКЖ-ы, 2001 ж., № 19, 249-құжат).</w:t>
      </w:r>
    </w:p>
    <w:p w:rsidR="00000000" w:rsidRDefault="009C6C88">
      <w:pPr>
        <w:ind w:firstLine="400"/>
        <w:jc w:val="both"/>
      </w:pPr>
      <w:r>
        <w:rPr>
          <w:rStyle w:val="s0"/>
        </w:rPr>
        <w:t>3. "Қазақстан Республика</w:t>
      </w:r>
      <w:r>
        <w:rPr>
          <w:rStyle w:val="s0"/>
        </w:rPr>
        <w:t xml:space="preserve">сы Үкіметінiң 2001 жылғы 31 мамырдағы № 741 қаулысына өзгерістер мен толықтырулар енгізу туралы" Қазақстан Республикасы Үкіметінiң 2002 жылғы 21 қазандағы № 1136 </w:t>
      </w:r>
      <w:hyperlink r:id="rId42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сының ПҮКЖ-ы, 2002 ж., № 36, 382-құжат).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4. "Қазақстан Республикасы Yкіметінiң кейбір шешiмдерiне өзгерістер енгізу және күшi жойылды деп тану туралы" Қазақстан Республикасы Yкіметінiң 2003 жылғы 11 сәуірдегі № 357 </w:t>
      </w:r>
      <w:hyperlink r:id="rId4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(Қазақстан Республикасының ПҮКЖ-ы, 2003 ж., № 6, 168-құжат) бекітілген Қазақстан Республикасы Үкіметінiң кейбір шешiмдерiне енгізiлетiн өзгерістердiң 7-тармағы.</w:t>
      </w:r>
    </w:p>
    <w:p w:rsidR="00000000" w:rsidRDefault="009C6C88">
      <w:pPr>
        <w:ind w:firstLine="400"/>
        <w:jc w:val="both"/>
      </w:pPr>
      <w:r>
        <w:rPr>
          <w:rStyle w:val="s0"/>
        </w:rPr>
        <w:t>5.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 2001 жылғы 31 мамырдағы № 741 және 2001 жылғы 21 тамыздағы № 1092 қаулыларына өзгерістер енгізу туралы" Қазақстан Республикасы Үкіметінiң 2003 жылғы 11 маусымдағы № 569 </w:t>
      </w:r>
      <w:hyperlink r:id="rId44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(Қазақстан Республикасының ПҮКЖ-ы, 2003 ж., № 27, 252-құжат) 1-тармағының 1) тармақшасы.</w:t>
      </w:r>
    </w:p>
    <w:p w:rsidR="00000000" w:rsidRDefault="009C6C88">
      <w:pPr>
        <w:ind w:firstLine="400"/>
        <w:jc w:val="both"/>
      </w:pPr>
      <w:r>
        <w:rPr>
          <w:rStyle w:val="s0"/>
        </w:rPr>
        <w:t xml:space="preserve">6. "Жекелеген отандық өндiрушiлердi қолдау мәселелерi" туралы Қазақстан Республикасы Үкіметінiң 1998 жылғы 13 тамыздағы № 763 </w:t>
      </w:r>
      <w:hyperlink r:id="rId45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(Қазақстан Республикасының ПҮКЖ-ы, 1998 ж., № 28, 236-құжат) 9-тармағының 2) тармақшасы.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p w:rsidR="00000000" w:rsidRDefault="009C6C8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6C88" w:rsidRDefault="009C6C88" w:rsidP="009C6C88">
      <w:r>
        <w:separator/>
      </w:r>
    </w:p>
  </w:endnote>
  <w:endnote w:type="continuationSeparator" w:id="0">
    <w:p w:rsidR="009C6C88" w:rsidRDefault="009C6C88" w:rsidP="009C6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C88" w:rsidRDefault="009C6C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C88" w:rsidRDefault="009C6C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C88" w:rsidRDefault="009C6C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6C88" w:rsidRDefault="009C6C88" w:rsidP="009C6C88">
      <w:r>
        <w:separator/>
      </w:r>
    </w:p>
  </w:footnote>
  <w:footnote w:type="continuationSeparator" w:id="0">
    <w:p w:rsidR="009C6C88" w:rsidRDefault="009C6C88" w:rsidP="009C6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C88" w:rsidRDefault="009C6C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C88" w:rsidRDefault="009C6C88" w:rsidP="009C6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6C88" w:rsidRDefault="009C6C88" w:rsidP="009C6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тұлғалардың тауарларды Қазақстан Республикасының кеден шекарасы арқылы өткізуінің кейбір мәселелері» Қазақстан Республикасы Үкіметінің 2005 жылғы 9 наурыздағы № 217 Қаулысы (2008.31.12. берілген өзгерістер мен толықтыруларымен) (күші жойылды)</w:t>
    </w:r>
  </w:p>
  <w:p w:rsidR="009C6C88" w:rsidRPr="009C6C88" w:rsidRDefault="009C6C88" w:rsidP="009C6C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03.07.2010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6C88" w:rsidRDefault="009C6C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6C88"/>
    <w:rsid w:val="009C6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9C6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C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C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9C6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6C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6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6C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8630" TargetMode="External"/><Relationship Id="rId18" Type="http://schemas.openxmlformats.org/officeDocument/2006/relationships/hyperlink" Target="http://online.zakon.kz/Document/?doc_id=51038630" TargetMode="External"/><Relationship Id="rId26" Type="http://schemas.openxmlformats.org/officeDocument/2006/relationships/hyperlink" Target="http://online.zakon.kz/Document/?doc_id=30191342" TargetMode="External"/><Relationship Id="rId39" Type="http://schemas.openxmlformats.org/officeDocument/2006/relationships/hyperlink" Target="http://online.zakon.kz/Document/?doc_id=3019134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91342" TargetMode="External"/><Relationship Id="rId34" Type="http://schemas.openxmlformats.org/officeDocument/2006/relationships/hyperlink" Target="http://online.zakon.kz/Document/?doc_id=30012120" TargetMode="External"/><Relationship Id="rId42" Type="http://schemas.openxmlformats.org/officeDocument/2006/relationships/hyperlink" Target="http://online.zakon.kz/Document/?doc_id=51034001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0006577" TargetMode="External"/><Relationship Id="rId12" Type="http://schemas.openxmlformats.org/officeDocument/2006/relationships/hyperlink" Target="http://online.zakon.kz/Document/?doc_id=30382003" TargetMode="External"/><Relationship Id="rId17" Type="http://schemas.openxmlformats.org/officeDocument/2006/relationships/hyperlink" Target="http://online.zakon.kz/Document/?doc_id=51038630" TargetMode="External"/><Relationship Id="rId25" Type="http://schemas.openxmlformats.org/officeDocument/2006/relationships/hyperlink" Target="http://online.zakon.kz/Document/?doc_id=30127768" TargetMode="External"/><Relationship Id="rId33" Type="http://schemas.openxmlformats.org/officeDocument/2006/relationships/hyperlink" Target="http://online.zakon.kz/Document/?doc_id=30012099" TargetMode="External"/><Relationship Id="rId38" Type="http://schemas.openxmlformats.org/officeDocument/2006/relationships/hyperlink" Target="http://online.zakon.kz/Document/?doc_id=30127768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8630" TargetMode="External"/><Relationship Id="rId20" Type="http://schemas.openxmlformats.org/officeDocument/2006/relationships/hyperlink" Target="http://online.zakon.kz/Document/?doc_id=30127768" TargetMode="External"/><Relationship Id="rId29" Type="http://schemas.openxmlformats.org/officeDocument/2006/relationships/hyperlink" Target="http://online.zakon.kz/Document/?doc_id=30127768" TargetMode="External"/><Relationship Id="rId41" Type="http://schemas.openxmlformats.org/officeDocument/2006/relationships/hyperlink" Target="http://online.zakon.kz/Document/?doc_id=510233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1342" TargetMode="External"/><Relationship Id="rId24" Type="http://schemas.openxmlformats.org/officeDocument/2006/relationships/hyperlink" Target="http://online.zakon.kz/Document/?doc_id=30191342" TargetMode="External"/><Relationship Id="rId32" Type="http://schemas.openxmlformats.org/officeDocument/2006/relationships/hyperlink" Target="http://online.zakon.kz/Document/?doc_id=30191457" TargetMode="External"/><Relationship Id="rId37" Type="http://schemas.openxmlformats.org/officeDocument/2006/relationships/hyperlink" Target="http://online.zakon.kz/Document/?doc_id=30052776" TargetMode="External"/><Relationship Id="rId40" Type="http://schemas.openxmlformats.org/officeDocument/2006/relationships/hyperlink" Target="http://online.zakon.kz/Document/?doc_id=51009931" TargetMode="External"/><Relationship Id="rId45" Type="http://schemas.openxmlformats.org/officeDocument/2006/relationships/hyperlink" Target="http://online.zakon.kz/Document/?doc_id=51010325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8630" TargetMode="External"/><Relationship Id="rId23" Type="http://schemas.openxmlformats.org/officeDocument/2006/relationships/hyperlink" Target="http://online.zakon.kz/Document/?doc_id=30127768" TargetMode="External"/><Relationship Id="rId28" Type="http://schemas.openxmlformats.org/officeDocument/2006/relationships/hyperlink" Target="http://online.zakon.kz/Document/?doc_id=30012120" TargetMode="External"/><Relationship Id="rId36" Type="http://schemas.openxmlformats.org/officeDocument/2006/relationships/hyperlink" Target="http://online.zakon.kz/Document/?doc_id=30052776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30127768" TargetMode="External"/><Relationship Id="rId19" Type="http://schemas.openxmlformats.org/officeDocument/2006/relationships/hyperlink" Target="http://online.zakon.kz/Document/?doc_id=30366245" TargetMode="External"/><Relationship Id="rId31" Type="http://schemas.openxmlformats.org/officeDocument/2006/relationships/hyperlink" Target="http://online.zakon.kz/Document/?doc_id=30185212" TargetMode="External"/><Relationship Id="rId44" Type="http://schemas.openxmlformats.org/officeDocument/2006/relationships/hyperlink" Target="http://online.zakon.kz/Document/?doc_id=51040365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0829" TargetMode="External"/><Relationship Id="rId14" Type="http://schemas.openxmlformats.org/officeDocument/2006/relationships/hyperlink" Target="http://online.zakon.kz/Document/?doc_id=51038630" TargetMode="External"/><Relationship Id="rId22" Type="http://schemas.openxmlformats.org/officeDocument/2006/relationships/hyperlink" Target="http://online.zakon.kz/Document/?doc_id=30006577" TargetMode="External"/><Relationship Id="rId27" Type="http://schemas.openxmlformats.org/officeDocument/2006/relationships/hyperlink" Target="http://online.zakon.kz/Document/?doc_id=30012099" TargetMode="External"/><Relationship Id="rId30" Type="http://schemas.openxmlformats.org/officeDocument/2006/relationships/hyperlink" Target="http://online.zakon.kz/Document/?doc_id=30191342" TargetMode="External"/><Relationship Id="rId35" Type="http://schemas.openxmlformats.org/officeDocument/2006/relationships/hyperlink" Target="http://online.zakon.kz/Document/?doc_id=30052776" TargetMode="External"/><Relationship Id="rId43" Type="http://schemas.openxmlformats.org/officeDocument/2006/relationships/hyperlink" Target="http://online.zakon.kz/Document/?doc_id=51038867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777049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2057</Words>
  <Characters>17762</Characters>
  <Application>Microsoft Office Word</Application>
  <DocSecurity>0</DocSecurity>
  <Lines>148</Lines>
  <Paragraphs>39</Paragraphs>
  <ScaleCrop>false</ScaleCrop>
  <Company>SPecialiST RePack</Company>
  <LinksUpToDate>false</LinksUpToDate>
  <CharactersWithSpaces>19780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тұлғалардың тауарларды Қазақстан Республикасының кеден шекарасы арқылы өткізуінің кейбір мәселелері» Қазақстан Республикасы Үкіметінің 2005 жылғы 9 наурыздағы № 217 Қаулысы (2008.31.12.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2024-02-19T12:14:00Z</dcterms:created>
  <dcterms:modified xsi:type="dcterms:W3CDTF">2024-02-19T12:14:00Z</dcterms:modified>
</cp:coreProperties>
</file>