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7BF4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Премьер-Министрінің 2004 жылғы 30 желтоқсандағы № 383-ө </w:t>
      </w:r>
      <w:r>
        <w:br/>
      </w:r>
      <w:r>
        <w:rPr>
          <w:rStyle w:val="s1"/>
        </w:rPr>
        <w:t>өкіміне</w:t>
      </w:r>
      <w:r>
        <w:rPr>
          <w:rStyle w:val="s1"/>
        </w:rPr>
        <w:t xml:space="preserve"> өзгерістер енгізу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15 наурыздағы № 51-ө Өкімі</w:t>
      </w:r>
    </w:p>
    <w:p w:rsidR="00000000" w:rsidRDefault="00687BF4">
      <w:r>
        <w:rPr>
          <w:rFonts w:ascii="CourierK" w:hAnsi="CourierK"/>
          <w:sz w:val="16"/>
          <w:szCs w:val="16"/>
        </w:rPr>
        <w:t> </w:t>
      </w:r>
    </w:p>
    <w:p w:rsidR="00000000" w:rsidRDefault="00687BF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жөніндегі шаралар туралы"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  <w:r>
          <w:rPr>
            <w:rStyle w:val="a4"/>
          </w:rPr>
          <w:t> </w:t>
        </w:r>
      </w:hyperlink>
      <w:r>
        <w:rPr>
          <w:rStyle w:val="s0"/>
        </w:rPr>
        <w:t xml:space="preserve">мынадай өзгерістер </w:t>
      </w:r>
      <w:r>
        <w:rPr>
          <w:rStyle w:val="s0"/>
        </w:rPr>
        <w:t>енгiзiлсiн:</w:t>
      </w:r>
    </w:p>
    <w:p w:rsidR="00000000" w:rsidRDefault="00687BF4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заңнамалық кесiмдерiн iске асыру мақсатында қабылдануы қажет нормативтiк құқықтық кесiмдердiң тiзбесiнде:</w:t>
      </w:r>
    </w:p>
    <w:p w:rsidR="00000000" w:rsidRDefault="00687BF4">
      <w:pPr>
        <w:ind w:firstLine="400"/>
        <w:jc w:val="both"/>
      </w:pPr>
      <w:r>
        <w:rPr>
          <w:rStyle w:val="s0"/>
        </w:rPr>
        <w:t>реттiк нөмiрлерi 8 және 27-жолдардың 5-бағанында "ақпан" және "қаңтар" деген сөздер</w:t>
      </w:r>
      <w:r>
        <w:rPr>
          <w:rStyle w:val="s0"/>
        </w:rPr>
        <w:t xml:space="preserve"> "желтоқсан" деген сөзбен ауыстырылсын.</w:t>
      </w:r>
    </w:p>
    <w:p w:rsidR="00000000" w:rsidRDefault="00687BF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7BF4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7BF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87B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BF4" w:rsidRDefault="00687BF4" w:rsidP="00687BF4">
      <w:r>
        <w:separator/>
      </w:r>
    </w:p>
  </w:endnote>
  <w:endnote w:type="continuationSeparator" w:id="0">
    <w:p w:rsidR="00687BF4" w:rsidRDefault="00687BF4" w:rsidP="00687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BF4" w:rsidRDefault="00687BF4" w:rsidP="00687BF4">
      <w:r>
        <w:separator/>
      </w:r>
    </w:p>
  </w:footnote>
  <w:footnote w:type="continuationSeparator" w:id="0">
    <w:p w:rsidR="00687BF4" w:rsidRDefault="00687BF4" w:rsidP="00687B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 w:rsidP="00687B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7BF4" w:rsidRPr="00687BF4" w:rsidRDefault="00687BF4" w:rsidP="00687B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15 наурыздағы № 51-ө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BF4" w:rsidRDefault="00687B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7BF4"/>
    <w:rsid w:val="00687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B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B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B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B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B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B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B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B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15 наурыздағы № 51-ө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2024-02-22T00:02:00Z</dcterms:created>
  <dcterms:modified xsi:type="dcterms:W3CDTF">2024-02-22T00:02:00Z</dcterms:modified>
</cp:coreProperties>
</file>