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2C49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Президентінің 2001 жылғы 29 маусымдағы № 645 Жарлығына өзгерістер енгізу туралы” Қазақстан Республикасы Президентінің 2005 жылғы 24 наурыздағы № 1530 Жарлығы</w:t>
      </w:r>
    </w:p>
    <w:p w:rsidR="00000000" w:rsidRDefault="00AC2C49">
      <w:pPr>
        <w:ind w:firstLine="400"/>
        <w:jc w:val="both"/>
      </w:pPr>
      <w:r>
        <w:rPr>
          <w:rStyle w:val="s0"/>
        </w:rPr>
        <w:t> </w:t>
      </w:r>
    </w:p>
    <w:p w:rsidR="00000000" w:rsidRDefault="00AC2C49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2005 ж.,  </w:t>
      </w:r>
      <w:r>
        <w:rPr>
          <w:rStyle w:val="s0"/>
        </w:rPr>
        <w:t xml:space="preserve">№ 11, 100-құжат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2C49" w:rsidRDefault="00AC2C49" w:rsidP="00AC2C49">
      <w:r>
        <w:separator/>
      </w:r>
    </w:p>
  </w:endnote>
  <w:endnote w:type="continuationSeparator" w:id="0">
    <w:p w:rsidR="00AC2C49" w:rsidRDefault="00AC2C49" w:rsidP="00AC2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C49" w:rsidRDefault="00AC2C4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C49" w:rsidRDefault="00AC2C4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C49" w:rsidRDefault="00AC2C4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2C49" w:rsidRDefault="00AC2C49" w:rsidP="00AC2C49">
      <w:r>
        <w:separator/>
      </w:r>
    </w:p>
  </w:footnote>
  <w:footnote w:type="continuationSeparator" w:id="0">
    <w:p w:rsidR="00AC2C49" w:rsidRDefault="00AC2C49" w:rsidP="00AC2C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C49" w:rsidRDefault="00AC2C4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C49" w:rsidRDefault="00AC2C49" w:rsidP="00AC2C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2C49" w:rsidRPr="00AC2C49" w:rsidRDefault="00AC2C49" w:rsidP="00AC2C4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2001 жылғы 29 маусымдағы № 645 Жарлығына өзгерістер енгізу туралы» Қазақстан Республикасы Президентінің 2005 жылғы 24 наурыздағы № 1530 Жарлығы (2018.05.05.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2C49" w:rsidRDefault="00AC2C4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2C49"/>
    <w:rsid w:val="00AC2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C2C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2C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2C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2C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C2C4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2C4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2C4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2C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235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2001 жылғы 29 маусымдағы № 645 Жарлығына өзгерістер енгізу туралы» Қазақстан Республикасы Президентінің 2005 жылғы 24 наурыздағы № 1530 Жарлығы (2018.05.05.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2023-11-29T02:54:00Z</dcterms:created>
  <dcterms:modified xsi:type="dcterms:W3CDTF">2023-11-29T02:54:00Z</dcterms:modified>
</cp:coreProperties>
</file>