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05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30 қыркүйектегi </w:t>
      </w:r>
      <w:r>
        <w:br/>
      </w:r>
      <w:r>
        <w:rPr>
          <w:rStyle w:val="s1"/>
        </w:rPr>
        <w:t xml:space="preserve">№ 1481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наурыздағы № 285 Қаулысы</w:t>
      </w:r>
    </w:p>
    <w:p w:rsidR="00000000" w:rsidRDefault="008C505D">
      <w:pPr>
        <w:jc w:val="center"/>
      </w:pPr>
      <w:r>
        <w:rPr>
          <w:rStyle w:val="s1"/>
        </w:rPr>
        <w:t> </w:t>
      </w:r>
    </w:p>
    <w:p w:rsidR="00000000" w:rsidRDefault="008C505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2007.06.07. № 574 </w:t>
      </w:r>
      <w:hyperlink r:id="rId7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C505D">
      <w:pPr>
        <w:jc w:val="center"/>
      </w:pPr>
      <w:r>
        <w:t> </w:t>
      </w:r>
    </w:p>
    <w:p w:rsidR="00000000" w:rsidRDefault="008C505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"</w:t>
      </w:r>
      <w:hyperlink r:id="rId8" w:history="1">
        <w:r>
          <w:rPr>
            <w:rStyle w:val="a4"/>
          </w:rPr>
          <w:t>Лицензиялау туралы</w:t>
        </w:r>
      </w:hyperlink>
      <w:r>
        <w:rPr>
          <w:rStyle w:val="s0"/>
        </w:rPr>
        <w:t>" 1995 жылғы 17 сәуірдегі және "</w:t>
      </w:r>
      <w:hyperlink r:id="rId9" w:history="1">
        <w:r>
          <w:rPr>
            <w:rStyle w:val="a4"/>
          </w:rPr>
          <w:t>Геодезия және картография туралы</w:t>
        </w:r>
      </w:hyperlink>
      <w:r>
        <w:rPr>
          <w:rStyle w:val="s0"/>
        </w:rPr>
        <w:t xml:space="preserve">" 2002 жылғы 3 шiлдедегi Заңдарын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8C505D">
      <w:pPr>
        <w:ind w:firstLine="400"/>
        <w:jc w:val="both"/>
      </w:pPr>
      <w:r>
        <w:rPr>
          <w:rStyle w:val="s0"/>
        </w:rPr>
        <w:t>1. "Жерге орналастыру, топографиялық-геодезиялық және картографи</w:t>
      </w:r>
      <w:r>
        <w:rPr>
          <w:rStyle w:val="s0"/>
        </w:rPr>
        <w:t xml:space="preserve">ялық жұмыстарды жүргiзуге және топографиялық-геодезиялық және картографиялық өнiмдердi сатуға лицензиялар беру ережесін бекіту туралы" Қазақстан Республикасы Үкіметінiң 2000 жылғы 30 қыркүйектегi № 1481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ПYКЖ-ы, 2000 ж., № 41, 479-құжат) мынадай өзгерістер енгізілсін:</w:t>
      </w:r>
    </w:p>
    <w:p w:rsidR="00000000" w:rsidRDefault="008C505D">
      <w:pPr>
        <w:ind w:firstLine="400"/>
        <w:jc w:val="both"/>
      </w:pPr>
      <w:r>
        <w:rPr>
          <w:rStyle w:val="s0"/>
        </w:rPr>
        <w:t>тақырыбында және 1-тармақта:</w:t>
      </w:r>
    </w:p>
    <w:p w:rsidR="00000000" w:rsidRDefault="008C505D">
      <w:pPr>
        <w:ind w:firstLine="400"/>
        <w:jc w:val="both"/>
      </w:pPr>
      <w:r>
        <w:rPr>
          <w:rStyle w:val="s0"/>
        </w:rPr>
        <w:t>"сатуға лицензиялар беру ережесін" деген сөздер "сатуды лицензиялауға қойылатын біліктiлiк талаптарын" деген сөзд</w:t>
      </w:r>
      <w:r>
        <w:rPr>
          <w:rStyle w:val="s0"/>
        </w:rPr>
        <w:t>ермен ауыстырылсын;</w:t>
      </w:r>
    </w:p>
    <w:p w:rsidR="00000000" w:rsidRDefault="008C505D">
      <w:pPr>
        <w:ind w:firstLine="400"/>
        <w:jc w:val="both"/>
      </w:pPr>
      <w:r>
        <w:rPr>
          <w:rStyle w:val="s0"/>
        </w:rPr>
        <w:t>"сатуға лицензиялар беру ережесi" деген сөздер "сатуды лицензиялауға қойылатын біліктілiк талаптары" деген сөздермен ауыстырылсын;</w:t>
      </w:r>
    </w:p>
    <w:p w:rsidR="00000000" w:rsidRDefault="008C505D">
      <w:pPr>
        <w:ind w:firstLine="400"/>
        <w:jc w:val="both"/>
      </w:pPr>
      <w:r>
        <w:rPr>
          <w:rStyle w:val="s0"/>
        </w:rPr>
        <w:t>мемлекеттік тiлдегi мәтiнде "жүргiзуге" деген сөз алынып тасталсын;</w:t>
      </w:r>
    </w:p>
    <w:p w:rsidR="00000000" w:rsidRDefault="008C505D">
      <w:pPr>
        <w:ind w:firstLine="400"/>
        <w:jc w:val="both"/>
      </w:pPr>
      <w:r>
        <w:rPr>
          <w:rStyle w:val="s0"/>
        </w:rPr>
        <w:t>көрсетiлген қаулымен бекітілген Жерге</w:t>
      </w:r>
      <w:r>
        <w:rPr>
          <w:rStyle w:val="s0"/>
        </w:rPr>
        <w:t xml:space="preserve"> орналастыру, топографиялық-геодезиялық және картографиялық жұмыстарды жүргiзуге және топографиялық-геодезиялық және картографиялық өнiмдердi сатуға лицензиялар беру ережесінде:</w:t>
      </w:r>
    </w:p>
    <w:p w:rsidR="00000000" w:rsidRDefault="008C505D">
      <w:pPr>
        <w:ind w:firstLine="400"/>
        <w:jc w:val="both"/>
      </w:pPr>
      <w:r>
        <w:rPr>
          <w:rStyle w:val="s0"/>
        </w:rPr>
        <w:t>тақырыбында "сатуға лицензиялар беру ережесi" деген сөздер "сатуды лицензиялау</w:t>
      </w:r>
      <w:r>
        <w:rPr>
          <w:rStyle w:val="s0"/>
        </w:rPr>
        <w:t>ға</w:t>
      </w:r>
      <w:r>
        <w:rPr>
          <w:rStyle w:val="s0"/>
        </w:rPr>
        <w:t xml:space="preserve"> қойылатын біліктiлiк талаптары" деген сөздермен ауыстырылсын;</w:t>
      </w:r>
    </w:p>
    <w:p w:rsidR="00000000" w:rsidRDefault="008C505D">
      <w:pPr>
        <w:ind w:firstLine="400"/>
        <w:jc w:val="both"/>
      </w:pPr>
      <w:r>
        <w:rPr>
          <w:rStyle w:val="s0"/>
        </w:rPr>
        <w:t>мемлекеттік тiлдегі мәтiнде "жүргiзуге" деген сөз алынып тасталсын;</w:t>
      </w:r>
    </w:p>
    <w:p w:rsidR="00000000" w:rsidRDefault="008C505D">
      <w:pPr>
        <w:ind w:firstLine="400"/>
        <w:jc w:val="both"/>
      </w:pPr>
      <w:r>
        <w:rPr>
          <w:rStyle w:val="s0"/>
        </w:rPr>
        <w:t>1-тармақ және 1, 3, 4-бөлiмдер алынып тасталсын;</w:t>
      </w:r>
    </w:p>
    <w:p w:rsidR="00000000" w:rsidRDefault="008C505D">
      <w:pPr>
        <w:ind w:firstLine="400"/>
        <w:jc w:val="both"/>
      </w:pPr>
      <w:r>
        <w:rPr>
          <w:rStyle w:val="s0"/>
        </w:rPr>
        <w:t>"Бiлiктiлiк талаптары" деген 2-бөлiмде:</w:t>
      </w:r>
    </w:p>
    <w:p w:rsidR="00000000" w:rsidRDefault="008C505D">
      <w:pPr>
        <w:ind w:firstLine="400"/>
        <w:jc w:val="both"/>
      </w:pPr>
      <w:r>
        <w:rPr>
          <w:rStyle w:val="s0"/>
        </w:rPr>
        <w:t>тақырыбы алынып тасталсын;</w:t>
      </w:r>
    </w:p>
    <w:p w:rsidR="00000000" w:rsidRDefault="008C505D">
      <w:pPr>
        <w:ind w:firstLine="400"/>
        <w:jc w:val="both"/>
      </w:pPr>
      <w:r>
        <w:rPr>
          <w:rStyle w:val="s0"/>
        </w:rPr>
        <w:t>"15" жә</w:t>
      </w:r>
      <w:r>
        <w:rPr>
          <w:rStyle w:val="s0"/>
        </w:rPr>
        <w:t>не "16" тармақтар "1" және "2" тармақтар болып саналсын.</w:t>
      </w:r>
    </w:p>
    <w:p w:rsidR="00000000" w:rsidRDefault="008C505D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C505D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5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C505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505D">
            <w:pPr>
              <w:jc w:val="right"/>
            </w:pPr>
            <w:r>
              <w:rPr>
                <w:rStyle w:val="s0"/>
                <w:b/>
                <w:bCs/>
              </w:rPr>
              <w:t>Д: Ахметов</w:t>
            </w:r>
          </w:p>
        </w:tc>
      </w:tr>
    </w:tbl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p w:rsidR="00000000" w:rsidRDefault="008C505D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05D" w:rsidRDefault="008C505D" w:rsidP="008C505D">
      <w:r>
        <w:separator/>
      </w:r>
    </w:p>
  </w:endnote>
  <w:endnote w:type="continuationSeparator" w:id="0">
    <w:p w:rsidR="008C505D" w:rsidRDefault="008C505D" w:rsidP="008C5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05D" w:rsidRDefault="008C505D" w:rsidP="008C505D">
      <w:r>
        <w:separator/>
      </w:r>
    </w:p>
  </w:footnote>
  <w:footnote w:type="continuationSeparator" w:id="0">
    <w:p w:rsidR="008C505D" w:rsidRDefault="008C505D" w:rsidP="008C50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 w:rsidP="008C50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05D" w:rsidRDefault="008C505D" w:rsidP="008C50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30 қыркүйектегі № 1481 қаулысына өзгерістер енгізу туралы» Қазақстан Республикасы Үкіметінің 2005 жылғы 30 наурыздағы № 285 Қаулысы (күші жойылды)</w:t>
    </w:r>
  </w:p>
  <w:p w:rsidR="008C505D" w:rsidRPr="008C505D" w:rsidRDefault="008C505D" w:rsidP="008C50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05D" w:rsidRDefault="008C50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05D"/>
    <w:rsid w:val="008C5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0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0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0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0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0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0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0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0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45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0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00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0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2098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30 қыркүйектегі № 1481 қаулысына өзгерістер енгізу туралы» Қазақстан Республикасы Үкіметінің 2005 жылғы 30 наурыздағы № 285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2024-02-23T10:35:00Z</dcterms:created>
  <dcterms:modified xsi:type="dcterms:W3CDTF">2024-02-23T10:35:00Z</dcterms:modified>
</cp:coreProperties>
</file>