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66C9">
      <w:pPr>
        <w:jc w:val="center"/>
      </w:pPr>
      <w:bookmarkStart w:id="0" w:name="_GoBack"/>
      <w:bookmarkEnd w:id="0"/>
      <w:r>
        <w:rPr>
          <w:rStyle w:val="s1"/>
        </w:rPr>
        <w:t>“Қазақстан Республикасы Министрлер Кабинетінің 1993 жылғы 26 мамырдағы</w:t>
      </w:r>
      <w:r>
        <w:br/>
      </w:r>
      <w:r>
        <w:rPr>
          <w:rStyle w:val="s1"/>
        </w:rPr>
        <w:t>№ 434 қаулысына өзгеріс енгізу және Қазақстан Республикасы Үкіметінің 2004 жылғы</w:t>
      </w:r>
      <w:r>
        <w:br/>
      </w:r>
      <w:r>
        <w:rPr>
          <w:rStyle w:val="s1"/>
        </w:rPr>
        <w:t>6 ақпандағы № 147 қаулысының күші жойылды деп тану туралы”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5 сәуірдегі № 307 Қаулысы</w:t>
      </w:r>
    </w:p>
    <w:p w:rsidR="00000000" w:rsidRDefault="00DA66C9">
      <w:pPr>
        <w:jc w:val="center"/>
      </w:pPr>
      <w:r>
        <w:rPr>
          <w:rStyle w:val="s1"/>
        </w:rPr>
        <w:t> </w:t>
      </w:r>
    </w:p>
    <w:p w:rsidR="00000000" w:rsidRDefault="00DA66C9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2009.19.09. № 1411 </w:t>
      </w:r>
      <w:hyperlink r:id="rId7" w:anchor="sub_id=100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DA66C9">
      <w:pPr>
        <w:jc w:val="center"/>
      </w:pPr>
      <w:r>
        <w:t> </w:t>
      </w:r>
    </w:p>
    <w:p w:rsidR="00000000" w:rsidRDefault="00DA66C9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Президентінің "</w:t>
      </w:r>
      <w:r>
        <w:rPr>
          <w:rStyle w:val="s0"/>
        </w:rPr>
        <w:t xml:space="preserve">2005 - 2007 жылдарға арналған Қазақстан Республикасында ғарыш қызметін дамыту туралы" 2005 жылғы 25 қаңтардағы № 1513 </w:t>
      </w:r>
      <w:hyperlink r:id="rId8" w:history="1">
        <w:r>
          <w:rPr>
            <w:rStyle w:val="a4"/>
          </w:rPr>
          <w:t>Жарлығын</w:t>
        </w:r>
      </w:hyperlink>
      <w:r>
        <w:rPr>
          <w:rStyle w:val="s0"/>
        </w:rPr>
        <w:t xml:space="preserve"> іске асыру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</w:t>
      </w:r>
      <w:r>
        <w:rPr>
          <w:rStyle w:val="s0"/>
          <w:b/>
          <w:bCs/>
        </w:rPr>
        <w:t>ЕДІ:</w:t>
      </w:r>
    </w:p>
    <w:p w:rsidR="00000000" w:rsidRDefault="00DA66C9">
      <w:pPr>
        <w:ind w:firstLine="400"/>
        <w:jc w:val="both"/>
      </w:pPr>
      <w:r>
        <w:rPr>
          <w:rStyle w:val="s0"/>
        </w:rPr>
        <w:t xml:space="preserve">1. "Республикалық мақсатты ғылыми-техникалық бағдарламалар туралы" Қазақстан Республикасы Министрлер Кабинетінің 1993 жылғы 26 мамырдағы № 434 </w:t>
      </w:r>
      <w:hyperlink r:id="rId9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мынадай өзгеріс енгізілсін:</w:t>
      </w:r>
    </w:p>
    <w:p w:rsidR="00000000" w:rsidRDefault="00DA66C9">
      <w:pPr>
        <w:ind w:firstLine="400"/>
        <w:jc w:val="both"/>
      </w:pPr>
      <w:r>
        <w:rPr>
          <w:rStyle w:val="s0"/>
        </w:rPr>
        <w:t>көрсе</w:t>
      </w:r>
      <w:r>
        <w:rPr>
          <w:rStyle w:val="s0"/>
        </w:rPr>
        <w:t>тілген қаулымен бекітілген Республикалық мақсатты ғылыми-техникалық бағдарламалардың тізбесінде:</w:t>
      </w:r>
    </w:p>
    <w:p w:rsidR="00000000" w:rsidRDefault="00DA66C9">
      <w:pPr>
        <w:ind w:firstLine="400"/>
        <w:jc w:val="both"/>
      </w:pPr>
      <w:r>
        <w:rPr>
          <w:rStyle w:val="s0"/>
        </w:rPr>
        <w:t>16-тармақ алынып тасталсын.</w:t>
      </w:r>
    </w:p>
    <w:p w:rsidR="00000000" w:rsidRDefault="00DA66C9">
      <w:pPr>
        <w:ind w:firstLine="400"/>
        <w:jc w:val="both"/>
      </w:pPr>
      <w:r>
        <w:rPr>
          <w:rStyle w:val="s0"/>
        </w:rPr>
        <w:t>2. "Қазақстан Республикасы ғарыштық мониторингінің ұлттық жүйесі" 2004 - 2006 жылдарға арналған ғылыми-техникалық бағдарламасын бек</w:t>
      </w:r>
      <w:r>
        <w:rPr>
          <w:rStyle w:val="s0"/>
        </w:rPr>
        <w:t xml:space="preserve">іту туралы" Қазақстан Республикасы Үкіметінің 2004 жылғы 6 ақпандағы № 147 </w:t>
      </w:r>
      <w:hyperlink r:id="rId10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(Қазақстан Республикасының ПҮКЖ-ы, 2004 ж., № 6, 86-құжат) күші жойылды деп танылсын.</w:t>
      </w:r>
    </w:p>
    <w:p w:rsidR="00000000" w:rsidRDefault="00DA66C9">
      <w:pPr>
        <w:ind w:firstLine="400"/>
        <w:jc w:val="both"/>
      </w:pPr>
      <w:r>
        <w:rPr>
          <w:rStyle w:val="s0"/>
        </w:rPr>
        <w:t>3. Осы қаулы қол қо</w:t>
      </w:r>
      <w:r>
        <w:rPr>
          <w:rStyle w:val="s0"/>
        </w:rPr>
        <w:t>йылған күнінен бастап қолданысқа енгізіледі.</w:t>
      </w:r>
    </w:p>
    <w:p w:rsidR="00000000" w:rsidRDefault="00DA66C9">
      <w:pPr>
        <w:ind w:firstLine="400"/>
        <w:jc w:val="both"/>
      </w:pPr>
      <w:r>
        <w:rPr>
          <w:rStyle w:val="s0"/>
        </w:rPr>
        <w:t> </w:t>
      </w:r>
    </w:p>
    <w:p w:rsidR="00000000" w:rsidRDefault="00DA66C9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5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48"/>
        <w:gridCol w:w="7833"/>
      </w:tblGrid>
      <w:tr w:rsidR="00000000">
        <w:tc>
          <w:tcPr>
            <w:tcW w:w="9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66C9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DA66C9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408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66C9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DA66C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66C9" w:rsidRDefault="00DA66C9" w:rsidP="00DA66C9">
      <w:r>
        <w:separator/>
      </w:r>
    </w:p>
  </w:endnote>
  <w:endnote w:type="continuationSeparator" w:id="0">
    <w:p w:rsidR="00DA66C9" w:rsidRDefault="00DA66C9" w:rsidP="00DA66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6C9" w:rsidRDefault="00DA66C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6C9" w:rsidRDefault="00DA66C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6C9" w:rsidRDefault="00DA66C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66C9" w:rsidRDefault="00DA66C9" w:rsidP="00DA66C9">
      <w:r>
        <w:separator/>
      </w:r>
    </w:p>
  </w:footnote>
  <w:footnote w:type="continuationSeparator" w:id="0">
    <w:p w:rsidR="00DA66C9" w:rsidRDefault="00DA66C9" w:rsidP="00DA66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6C9" w:rsidRDefault="00DA66C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6C9" w:rsidRDefault="00DA66C9" w:rsidP="00DA66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66C9" w:rsidRDefault="00DA66C9" w:rsidP="00DA66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Министрлер Кабинетінің 1993 жылғы 26 мамырдағы № 434 қаулысына өзгеріс енгізу және Қазақстан Республикасы Үкіметінің 2004 жылғы 6 ақпандағы № 147 қаулысының күші жойылды деп тану туралы» Қазақстан Республикасы Үкіметінің 2005 жылғы 5 сәуірдегі № 307 Қаулысы (күші жойылды)</w:t>
    </w:r>
  </w:p>
  <w:p w:rsidR="00DA66C9" w:rsidRPr="00DA66C9" w:rsidRDefault="00DA66C9" w:rsidP="00DA66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6C9" w:rsidRDefault="00DA66C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66C9"/>
    <w:rsid w:val="00DA66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66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66C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66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66C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66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66C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66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66C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348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8186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4635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205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</Words>
  <Characters>1436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Министрлер Кабинетінің 1993 жылғы 26 мамырдағы № 434 қаулысына өзгеріс енгізу және Қазақстан Республикасы Үкіметінің 2004 жылғы 6 ақпандағы № 147 қаулысының күші жойылды деп тану туралы» Қазақстан Республикасы Үкіметінің 2005 жылғы 5 сәуірдегі № 307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2024-02-22T02:15:00Z</dcterms:created>
  <dcterms:modified xsi:type="dcterms:W3CDTF">2024-02-22T02:15:00Z</dcterms:modified>
</cp:coreProperties>
</file>